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8C6" w:rsidRDefault="00E618C6" w:rsidP="008A4862">
      <w:pPr>
        <w:wordWrap w:val="0"/>
        <w:jc w:val="right"/>
        <w:rPr>
          <w:rFonts w:ascii="ＭＳ 明朝"/>
          <w:szCs w:val="21"/>
        </w:rPr>
      </w:pPr>
      <w:bookmarkStart w:id="0" w:name="_GoBack"/>
      <w:bookmarkEnd w:id="0"/>
    </w:p>
    <w:p w:rsidR="00E618C6" w:rsidRPr="00984778" w:rsidRDefault="00E618C6" w:rsidP="00984778">
      <w:pPr>
        <w:jc w:val="right"/>
        <w:rPr>
          <w:rFonts w:ascii="ＭＳ 明朝"/>
          <w:szCs w:val="21"/>
        </w:rPr>
      </w:pPr>
    </w:p>
    <w:p w:rsidR="00E618C6" w:rsidRPr="003E5180" w:rsidRDefault="00F45D54" w:rsidP="00477265">
      <w:pPr>
        <w:jc w:val="center"/>
        <w:rPr>
          <w:rFonts w:ascii="ＭＳ 明朝"/>
          <w:b/>
          <w:sz w:val="22"/>
          <w:szCs w:val="24"/>
        </w:rPr>
      </w:pPr>
      <w:r>
        <w:rPr>
          <w:rFonts w:ascii="ＭＳ 明朝" w:hAnsi="ＭＳ 明朝" w:hint="eastAsia"/>
          <w:b/>
          <w:sz w:val="22"/>
          <w:szCs w:val="24"/>
        </w:rPr>
        <w:t>長岡</w:t>
      </w:r>
      <w:r w:rsidR="00B44330">
        <w:rPr>
          <w:rFonts w:ascii="ＭＳ 明朝" w:hAnsi="ＭＳ 明朝" w:hint="eastAsia"/>
          <w:b/>
          <w:sz w:val="22"/>
          <w:szCs w:val="24"/>
        </w:rPr>
        <w:t>リリックホール中規模改修</w:t>
      </w:r>
      <w:r w:rsidR="00B53FD0">
        <w:rPr>
          <w:rFonts w:ascii="ＭＳ 明朝" w:hAnsi="ＭＳ 明朝" w:hint="eastAsia"/>
          <w:b/>
          <w:sz w:val="22"/>
          <w:szCs w:val="24"/>
        </w:rPr>
        <w:t>工事基本設計業務</w:t>
      </w:r>
      <w:r w:rsidR="008A4862">
        <w:rPr>
          <w:rFonts w:ascii="ＭＳ 明朝" w:hAnsi="ＭＳ 明朝" w:hint="eastAsia"/>
          <w:b/>
          <w:sz w:val="22"/>
          <w:szCs w:val="24"/>
        </w:rPr>
        <w:t>委託</w:t>
      </w:r>
      <w:r w:rsidR="00E618C6" w:rsidRPr="003E5180">
        <w:rPr>
          <w:rFonts w:ascii="ＭＳ 明朝" w:hAnsi="ＭＳ 明朝" w:hint="eastAsia"/>
          <w:b/>
          <w:sz w:val="22"/>
          <w:szCs w:val="24"/>
        </w:rPr>
        <w:t xml:space="preserve">　概要書</w:t>
      </w:r>
    </w:p>
    <w:p w:rsidR="00E618C6" w:rsidRPr="00815A02" w:rsidRDefault="00E618C6" w:rsidP="00477265">
      <w:pPr>
        <w:rPr>
          <w:rFonts w:ascii="ＭＳ 明朝"/>
        </w:rPr>
      </w:pPr>
    </w:p>
    <w:p w:rsidR="00E618C6" w:rsidRPr="001E6EE1" w:rsidRDefault="00E618C6" w:rsidP="00477265">
      <w:pPr>
        <w:rPr>
          <w:rFonts w:ascii="ＭＳ ゴシック" w:eastAsia="ＭＳ ゴシック" w:hAnsi="ＭＳ ゴシック" w:cs="Meiryo UI"/>
          <w:color w:val="000000" w:themeColor="text1"/>
        </w:rPr>
      </w:pPr>
      <w:r w:rsidRPr="001E6EE1">
        <w:rPr>
          <w:rFonts w:ascii="ＭＳ ゴシック" w:eastAsia="ＭＳ ゴシック" w:hAnsi="ＭＳ ゴシック" w:cs="Meiryo UI" w:hint="eastAsia"/>
          <w:color w:val="000000" w:themeColor="text1"/>
        </w:rPr>
        <w:t xml:space="preserve">１　</w:t>
      </w:r>
      <w:r w:rsidR="00C864DE" w:rsidRPr="001E6EE1">
        <w:rPr>
          <w:rFonts w:ascii="ＭＳ ゴシック" w:eastAsia="ＭＳ ゴシック" w:hAnsi="ＭＳ ゴシック" w:cs="Meiryo UI" w:hint="eastAsia"/>
          <w:color w:val="000000" w:themeColor="text1"/>
        </w:rPr>
        <w:t>業務の</w:t>
      </w:r>
      <w:r w:rsidRPr="001E6EE1">
        <w:rPr>
          <w:rFonts w:ascii="ＭＳ ゴシック" w:eastAsia="ＭＳ ゴシック" w:hAnsi="ＭＳ ゴシック" w:cs="Meiryo UI" w:hint="eastAsia"/>
          <w:color w:val="000000" w:themeColor="text1"/>
        </w:rPr>
        <w:t>概要</w:t>
      </w:r>
    </w:p>
    <w:p w:rsidR="00D962DC" w:rsidRPr="001E6EE1" w:rsidRDefault="00E618C6" w:rsidP="00D962DC">
      <w:pPr>
        <w:rPr>
          <w:rFonts w:ascii="ＭＳ 明朝"/>
          <w:color w:val="000000" w:themeColor="text1"/>
        </w:rPr>
      </w:pPr>
      <w:r w:rsidRPr="001E6EE1">
        <w:rPr>
          <w:rFonts w:ascii="ＭＳ 明朝" w:hAnsi="ＭＳ 明朝" w:hint="eastAsia"/>
          <w:color w:val="000000" w:themeColor="text1"/>
        </w:rPr>
        <w:t>（１）</w:t>
      </w:r>
      <w:r w:rsidR="00770551" w:rsidRPr="001E6EE1">
        <w:rPr>
          <w:rFonts w:ascii="ＭＳ 明朝" w:hAnsi="ＭＳ 明朝" w:hint="eastAsia"/>
          <w:color w:val="000000" w:themeColor="text1"/>
        </w:rPr>
        <w:t>委託</w:t>
      </w:r>
      <w:r w:rsidR="00C07348" w:rsidRPr="001E6EE1">
        <w:rPr>
          <w:rFonts w:ascii="ＭＳ 明朝" w:hAnsi="ＭＳ 明朝" w:hint="eastAsia"/>
          <w:color w:val="000000" w:themeColor="text1"/>
        </w:rPr>
        <w:t>概要</w:t>
      </w:r>
    </w:p>
    <w:p w:rsidR="00DD7993" w:rsidRPr="001E6EE1" w:rsidRDefault="003817BB" w:rsidP="00DD7993">
      <w:pPr>
        <w:ind w:leftChars="200" w:left="420" w:firstLineChars="100" w:firstLine="210"/>
        <w:rPr>
          <w:rFonts w:ascii="ＭＳ 明朝" w:hAnsi="ＭＳ 明朝"/>
          <w:color w:val="000000" w:themeColor="text1"/>
        </w:rPr>
      </w:pPr>
      <w:r w:rsidRPr="001E6EE1">
        <w:rPr>
          <w:rFonts w:ascii="ＭＳ 明朝" w:hAnsi="ＭＳ 明朝" w:hint="eastAsia"/>
          <w:color w:val="000000" w:themeColor="text1"/>
        </w:rPr>
        <w:t>平成８年の竣工から２５年以上が経過したため、各所に老朽箇所や不具合箇所が出始めている。また、天井非構造部材の脱落防止対策やトイレの洋式便器化等、利用者の安心安全、利便性向上も併せて図る必要がある。</w:t>
      </w:r>
    </w:p>
    <w:p w:rsidR="0005567E" w:rsidRPr="001E6EE1" w:rsidRDefault="003817BB" w:rsidP="0005567E">
      <w:pPr>
        <w:ind w:leftChars="200" w:left="420" w:firstLineChars="100" w:firstLine="210"/>
        <w:rPr>
          <w:rFonts w:ascii="ＭＳ 明朝" w:hAnsi="ＭＳ 明朝"/>
          <w:color w:val="000000" w:themeColor="text1"/>
        </w:rPr>
      </w:pPr>
      <w:r w:rsidRPr="001E6EE1">
        <w:rPr>
          <w:rFonts w:ascii="ＭＳ 明朝" w:hAnsi="ＭＳ 明朝" w:hint="eastAsia"/>
          <w:color w:val="000000" w:themeColor="text1"/>
        </w:rPr>
        <w:t>これら必要な改修箇所を優先度を付けて</w:t>
      </w:r>
      <w:r w:rsidR="001B3BC5" w:rsidRPr="001E6EE1">
        <w:rPr>
          <w:rFonts w:ascii="ＭＳ 明朝" w:hAnsi="ＭＳ 明朝" w:hint="eastAsia"/>
          <w:color w:val="000000" w:themeColor="text1"/>
        </w:rPr>
        <w:t>整備</w:t>
      </w:r>
      <w:r w:rsidRPr="001E6EE1">
        <w:rPr>
          <w:rFonts w:ascii="ＭＳ 明朝" w:hAnsi="ＭＳ 明朝" w:hint="eastAsia"/>
          <w:color w:val="000000" w:themeColor="text1"/>
        </w:rPr>
        <w:t>するとともに、</w:t>
      </w:r>
      <w:r w:rsidR="00770551" w:rsidRPr="001E6EE1">
        <w:rPr>
          <w:rFonts w:ascii="ＭＳ 明朝" w:hAnsi="ＭＳ 明朝" w:hint="eastAsia"/>
          <w:color w:val="000000" w:themeColor="text1"/>
        </w:rPr>
        <w:t>施設の特徴を理解した設計や工事工程の作成を行っていく。</w:t>
      </w:r>
    </w:p>
    <w:p w:rsidR="00E4388E" w:rsidRPr="001E6EE1" w:rsidRDefault="00E4388E" w:rsidP="007F2371">
      <w:pPr>
        <w:ind w:leftChars="202" w:left="424" w:firstLineChars="122" w:firstLine="256"/>
        <w:rPr>
          <w:rFonts w:ascii="ＭＳ 明朝" w:hAnsi="ＭＳ 明朝"/>
          <w:color w:val="000000" w:themeColor="text1"/>
          <w:szCs w:val="24"/>
        </w:rPr>
      </w:pPr>
    </w:p>
    <w:p w:rsidR="001F3398" w:rsidRPr="001E6EE1" w:rsidRDefault="001F3398" w:rsidP="003A2F07">
      <w:pPr>
        <w:rPr>
          <w:rFonts w:ascii="ＭＳ 明朝" w:hAnsi="ＭＳ 明朝"/>
          <w:color w:val="000000" w:themeColor="text1"/>
        </w:rPr>
      </w:pPr>
      <w:r w:rsidRPr="001E6EE1">
        <w:rPr>
          <w:rFonts w:ascii="ＭＳ 明朝" w:hAnsi="ＭＳ 明朝" w:hint="eastAsia"/>
          <w:color w:val="000000" w:themeColor="text1"/>
        </w:rPr>
        <w:t>（２）施設概要</w:t>
      </w:r>
    </w:p>
    <w:p w:rsidR="00B31054" w:rsidRPr="001E6EE1" w:rsidRDefault="00B44330" w:rsidP="003A2F07">
      <w:pPr>
        <w:rPr>
          <w:rFonts w:ascii="ＭＳ 明朝" w:hAnsi="ＭＳ 明朝"/>
          <w:color w:val="000000" w:themeColor="text1"/>
        </w:rPr>
      </w:pPr>
      <w:r w:rsidRPr="001E6EE1">
        <w:rPr>
          <w:rFonts w:ascii="ＭＳ 明朝" w:hAnsi="ＭＳ 明朝"/>
          <w:color w:val="000000" w:themeColor="text1"/>
        </w:rPr>
        <w:t xml:space="preserve">　　ア　</w:t>
      </w:r>
      <w:r w:rsidRPr="001E6EE1">
        <w:rPr>
          <w:rFonts w:ascii="ＭＳ 明朝" w:hAnsi="ＭＳ 明朝" w:hint="eastAsia"/>
          <w:color w:val="000000" w:themeColor="text1"/>
        </w:rPr>
        <w:t>長岡リリックホール</w:t>
      </w:r>
      <w:r w:rsidR="00B31054" w:rsidRPr="001E6EE1">
        <w:rPr>
          <w:rFonts w:ascii="ＭＳ 明朝" w:hAnsi="ＭＳ 明朝"/>
          <w:color w:val="000000" w:themeColor="text1"/>
        </w:rPr>
        <w:t>コンセプト</w:t>
      </w:r>
    </w:p>
    <w:p w:rsidR="00226FC5" w:rsidRPr="001E6EE1" w:rsidRDefault="00D976CC" w:rsidP="00226FC5">
      <w:pPr>
        <w:ind w:left="630" w:hangingChars="300" w:hanging="630"/>
        <w:rPr>
          <w:rFonts w:ascii="ＭＳ 明朝" w:hAnsi="ＭＳ 明朝"/>
          <w:color w:val="000000" w:themeColor="text1"/>
        </w:rPr>
      </w:pPr>
      <w:r w:rsidRPr="001E6EE1">
        <w:rPr>
          <w:rFonts w:ascii="ＭＳ 明朝" w:hAnsi="ＭＳ 明朝"/>
          <w:color w:val="000000" w:themeColor="text1"/>
        </w:rPr>
        <w:t xml:space="preserve">　　　</w:t>
      </w:r>
      <w:r w:rsidRPr="001E6EE1">
        <w:rPr>
          <w:rFonts w:ascii="ＭＳ 明朝" w:hAnsi="ＭＳ 明朝" w:hint="eastAsia"/>
          <w:color w:val="000000" w:themeColor="text1"/>
        </w:rPr>
        <w:t>・</w:t>
      </w:r>
      <w:r w:rsidR="00226FC5" w:rsidRPr="001E6EE1">
        <w:rPr>
          <w:rFonts w:ascii="ＭＳ 明朝" w:hAnsi="ＭＳ 明朝" w:hint="eastAsia"/>
          <w:color w:val="000000" w:themeColor="text1"/>
        </w:rPr>
        <w:t xml:space="preserve"> 地域に根づいた文化活動の「創造の場」「発表の場」</w:t>
      </w:r>
    </w:p>
    <w:p w:rsidR="00226FC5" w:rsidRPr="001E6EE1" w:rsidRDefault="00D976CC" w:rsidP="00D976CC">
      <w:pPr>
        <w:ind w:leftChars="300" w:left="630"/>
        <w:rPr>
          <w:rFonts w:ascii="ＭＳ 明朝" w:hAnsi="ＭＳ 明朝"/>
          <w:color w:val="000000" w:themeColor="text1"/>
        </w:rPr>
      </w:pPr>
      <w:r w:rsidRPr="001E6EE1">
        <w:rPr>
          <w:rFonts w:ascii="ＭＳ 明朝" w:hAnsi="ＭＳ 明朝" w:hint="eastAsia"/>
          <w:color w:val="000000" w:themeColor="text1"/>
        </w:rPr>
        <w:t>・</w:t>
      </w:r>
      <w:r w:rsidR="00226FC5" w:rsidRPr="001E6EE1">
        <w:rPr>
          <w:rFonts w:ascii="ＭＳ 明朝" w:hAnsi="ＭＳ 明朝" w:hint="eastAsia"/>
          <w:color w:val="000000" w:themeColor="text1"/>
        </w:rPr>
        <w:t xml:space="preserve"> 優れた舞台芸術の「鑑賞の場」</w:t>
      </w:r>
    </w:p>
    <w:p w:rsidR="00CA6904" w:rsidRPr="001E6EE1" w:rsidRDefault="00D976CC" w:rsidP="00D976CC">
      <w:pPr>
        <w:ind w:leftChars="300" w:left="630"/>
        <w:rPr>
          <w:rFonts w:ascii="ＭＳ 明朝" w:hAnsi="ＭＳ 明朝"/>
          <w:color w:val="000000" w:themeColor="text1"/>
        </w:rPr>
      </w:pPr>
      <w:r w:rsidRPr="001E6EE1">
        <w:rPr>
          <w:rFonts w:ascii="ＭＳ 明朝" w:hAnsi="ＭＳ 明朝" w:hint="eastAsia"/>
          <w:color w:val="000000" w:themeColor="text1"/>
        </w:rPr>
        <w:t>・</w:t>
      </w:r>
      <w:r w:rsidR="00226FC5" w:rsidRPr="001E6EE1">
        <w:rPr>
          <w:rFonts w:ascii="ＭＳ 明朝" w:hAnsi="ＭＳ 明朝" w:hint="eastAsia"/>
          <w:color w:val="000000" w:themeColor="text1"/>
        </w:rPr>
        <w:t xml:space="preserve"> 千秋が原ふるさとの森をはじめとした周辺環境との調和</w:t>
      </w:r>
    </w:p>
    <w:p w:rsidR="00B31054" w:rsidRPr="001E6EE1" w:rsidRDefault="00B44330" w:rsidP="00B31054">
      <w:pPr>
        <w:ind w:firstLineChars="200" w:firstLine="420"/>
        <w:rPr>
          <w:rFonts w:ascii="ＭＳ 明朝" w:hAnsi="ＭＳ 明朝"/>
          <w:color w:val="000000" w:themeColor="text1"/>
        </w:rPr>
      </w:pPr>
      <w:r w:rsidRPr="001E6EE1">
        <w:rPr>
          <w:rFonts w:ascii="ＭＳ 明朝" w:hAnsi="ＭＳ 明朝"/>
          <w:color w:val="000000" w:themeColor="text1"/>
        </w:rPr>
        <w:t>イ　必要</w:t>
      </w:r>
      <w:r w:rsidRPr="001E6EE1">
        <w:rPr>
          <w:rFonts w:ascii="ＭＳ 明朝" w:hAnsi="ＭＳ 明朝" w:hint="eastAsia"/>
          <w:color w:val="000000" w:themeColor="text1"/>
        </w:rPr>
        <w:t>な改修工事</w:t>
      </w:r>
      <w:r w:rsidR="00B31054" w:rsidRPr="001E6EE1">
        <w:rPr>
          <w:rFonts w:ascii="ＭＳ 明朝" w:hAnsi="ＭＳ 明朝"/>
          <w:color w:val="000000" w:themeColor="text1"/>
        </w:rPr>
        <w:t>等</w:t>
      </w:r>
    </w:p>
    <w:p w:rsidR="008E3CF5" w:rsidRPr="001E6EE1" w:rsidRDefault="00FD2B33" w:rsidP="00B31054">
      <w:pPr>
        <w:ind w:leftChars="300" w:left="630" w:firstLineChars="100" w:firstLine="210"/>
        <w:rPr>
          <w:rFonts w:ascii="ＭＳ 明朝" w:hAnsi="ＭＳ 明朝"/>
          <w:color w:val="000000" w:themeColor="text1"/>
        </w:rPr>
      </w:pPr>
      <w:r w:rsidRPr="001E6EE1">
        <w:rPr>
          <w:rFonts w:ascii="ＭＳ 明朝" w:hAnsi="ＭＳ 明朝" w:hint="eastAsia"/>
          <w:color w:val="000000" w:themeColor="text1"/>
        </w:rPr>
        <w:t>現在想定している改修工事の内容は</w:t>
      </w:r>
      <w:r w:rsidR="00673845" w:rsidRPr="001E6EE1">
        <w:rPr>
          <w:rFonts w:ascii="ＭＳ 明朝" w:hAnsi="ＭＳ 明朝" w:hint="eastAsia"/>
          <w:color w:val="000000" w:themeColor="text1"/>
        </w:rPr>
        <w:t>「</w:t>
      </w:r>
      <w:r w:rsidR="00673845" w:rsidRPr="001E6EE1">
        <w:rPr>
          <w:rFonts w:ascii="ＭＳ 明朝" w:hint="eastAsia"/>
          <w:color w:val="000000" w:themeColor="text1"/>
        </w:rPr>
        <w:t>長岡リリックホール施設改修基本計画策定業務報告書」</w:t>
      </w:r>
      <w:r w:rsidR="00B44330" w:rsidRPr="001E6EE1">
        <w:rPr>
          <w:rFonts w:ascii="ＭＳ 明朝" w:hAnsi="ＭＳ 明朝" w:hint="eastAsia"/>
          <w:color w:val="000000" w:themeColor="text1"/>
        </w:rPr>
        <w:t>のとおりである。</w:t>
      </w:r>
    </w:p>
    <w:p w:rsidR="00C74C93" w:rsidRPr="001E6EE1" w:rsidRDefault="001B3BC5" w:rsidP="00B31054">
      <w:pPr>
        <w:ind w:leftChars="300" w:left="630" w:firstLineChars="100" w:firstLine="210"/>
        <w:rPr>
          <w:rFonts w:ascii="ＭＳ 明朝" w:hAnsi="ＭＳ 明朝"/>
          <w:color w:val="000000" w:themeColor="text1"/>
        </w:rPr>
      </w:pPr>
      <w:r w:rsidRPr="001E6EE1">
        <w:rPr>
          <w:rFonts w:ascii="ＭＳ 明朝" w:hAnsi="ＭＳ 明朝" w:hint="eastAsia"/>
          <w:color w:val="000000" w:themeColor="text1"/>
        </w:rPr>
        <w:t>ただし、工事内容の詳細、優先度</w:t>
      </w:r>
      <w:r w:rsidR="00B44330" w:rsidRPr="001E6EE1">
        <w:rPr>
          <w:rFonts w:ascii="ＭＳ 明朝" w:hAnsi="ＭＳ 明朝" w:hint="eastAsia"/>
          <w:color w:val="000000" w:themeColor="text1"/>
        </w:rPr>
        <w:t>、工事スケジュール等は基本設計業務の中で</w:t>
      </w:r>
      <w:r w:rsidR="00D175F0" w:rsidRPr="001E6EE1">
        <w:rPr>
          <w:rFonts w:ascii="ＭＳ 明朝" w:hAnsi="ＭＳ 明朝" w:hint="eastAsia"/>
          <w:color w:val="000000" w:themeColor="text1"/>
        </w:rPr>
        <w:t>検討する。</w:t>
      </w:r>
    </w:p>
    <w:p w:rsidR="00CA6904" w:rsidRPr="001E6EE1" w:rsidRDefault="00CA6904" w:rsidP="00B31054">
      <w:pPr>
        <w:ind w:leftChars="300" w:left="630" w:firstLineChars="100" w:firstLine="210"/>
        <w:rPr>
          <w:rFonts w:ascii="ＭＳ 明朝" w:hAnsi="ＭＳ 明朝"/>
          <w:strike/>
          <w:color w:val="000000" w:themeColor="text1"/>
        </w:rPr>
      </w:pPr>
    </w:p>
    <w:p w:rsidR="00E618C6" w:rsidRPr="001E6EE1" w:rsidRDefault="00E618C6" w:rsidP="003B2052">
      <w:pPr>
        <w:ind w:left="2730" w:hangingChars="1300" w:hanging="2730"/>
        <w:rPr>
          <w:rFonts w:ascii="ＭＳ 明朝" w:hAnsi="ＭＳ 明朝"/>
          <w:color w:val="000000" w:themeColor="text1"/>
        </w:rPr>
      </w:pPr>
      <w:r w:rsidRPr="001E6EE1">
        <w:rPr>
          <w:rFonts w:ascii="ＭＳ 明朝" w:hAnsi="ＭＳ 明朝" w:hint="eastAsia"/>
          <w:color w:val="000000" w:themeColor="text1"/>
        </w:rPr>
        <w:t>（</w:t>
      </w:r>
      <w:r w:rsidR="001C4C51" w:rsidRPr="001E6EE1">
        <w:rPr>
          <w:rFonts w:ascii="ＭＳ 明朝" w:hAnsi="ＭＳ 明朝" w:hint="eastAsia"/>
          <w:color w:val="000000" w:themeColor="text1"/>
        </w:rPr>
        <w:t>３</w:t>
      </w:r>
      <w:r w:rsidRPr="001E6EE1">
        <w:rPr>
          <w:rFonts w:ascii="ＭＳ 明朝" w:hAnsi="ＭＳ 明朝" w:hint="eastAsia"/>
          <w:color w:val="000000" w:themeColor="text1"/>
        </w:rPr>
        <w:t>）</w:t>
      </w:r>
      <w:r w:rsidR="00027B41" w:rsidRPr="001E6EE1">
        <w:rPr>
          <w:rFonts w:ascii="ＭＳ 明朝" w:hAnsi="ＭＳ 明朝" w:hint="eastAsia"/>
          <w:color w:val="000000" w:themeColor="text1"/>
        </w:rPr>
        <w:t>委託内容</w:t>
      </w:r>
    </w:p>
    <w:p w:rsidR="00027B41" w:rsidRPr="001E6EE1" w:rsidRDefault="00027B41" w:rsidP="003A2F07">
      <w:pPr>
        <w:rPr>
          <w:rFonts w:ascii="ＭＳ 明朝" w:hAnsi="ＭＳ 明朝"/>
          <w:color w:val="000000" w:themeColor="text1"/>
        </w:rPr>
      </w:pPr>
      <w:r w:rsidRPr="001E6EE1">
        <w:rPr>
          <w:rFonts w:ascii="ＭＳ 明朝" w:hAnsi="ＭＳ 明朝"/>
          <w:color w:val="000000" w:themeColor="text1"/>
        </w:rPr>
        <w:t xml:space="preserve">　　　</w:t>
      </w:r>
      <w:r w:rsidRPr="001E6EE1">
        <w:rPr>
          <w:rFonts w:ascii="ＭＳ 明朝" w:hAnsi="ＭＳ 明朝" w:hint="eastAsia"/>
          <w:color w:val="000000" w:themeColor="text1"/>
        </w:rPr>
        <w:t>①基本設計</w:t>
      </w:r>
      <w:r w:rsidR="0005567E" w:rsidRPr="001E6EE1">
        <w:rPr>
          <w:rFonts w:ascii="ＭＳ 明朝" w:hAnsi="ＭＳ 明朝" w:hint="eastAsia"/>
          <w:color w:val="000000" w:themeColor="text1"/>
        </w:rPr>
        <w:t>図書の作成</w:t>
      </w:r>
    </w:p>
    <w:p w:rsidR="00770551" w:rsidRPr="001E6EE1" w:rsidRDefault="00770551" w:rsidP="003A2F07">
      <w:pPr>
        <w:rPr>
          <w:rFonts w:ascii="ＭＳ 明朝" w:hAnsi="ＭＳ 明朝"/>
          <w:color w:val="000000" w:themeColor="text1"/>
        </w:rPr>
      </w:pPr>
      <w:r w:rsidRPr="001E6EE1">
        <w:rPr>
          <w:rFonts w:ascii="ＭＳ 明朝" w:hAnsi="ＭＳ 明朝" w:hint="eastAsia"/>
          <w:color w:val="000000" w:themeColor="text1"/>
        </w:rPr>
        <w:t xml:space="preserve">　　　②工事内容の整理</w:t>
      </w:r>
    </w:p>
    <w:p w:rsidR="00027B41" w:rsidRPr="001E6EE1" w:rsidRDefault="00027B41" w:rsidP="00027B41">
      <w:pPr>
        <w:ind w:left="840" w:hangingChars="400" w:hanging="840"/>
        <w:rPr>
          <w:rFonts w:ascii="ＭＳ 明朝" w:hAnsi="ＭＳ 明朝"/>
          <w:color w:val="000000" w:themeColor="text1"/>
        </w:rPr>
      </w:pPr>
      <w:r w:rsidRPr="001E6EE1">
        <w:rPr>
          <w:rFonts w:ascii="ＭＳ 明朝" w:hAnsi="ＭＳ 明朝"/>
          <w:color w:val="000000" w:themeColor="text1"/>
        </w:rPr>
        <w:t xml:space="preserve">　　　</w:t>
      </w:r>
      <w:r w:rsidR="008E6083" w:rsidRPr="001E6EE1">
        <w:rPr>
          <w:rFonts w:ascii="ＭＳ 明朝" w:hAnsi="ＭＳ 明朝" w:hint="eastAsia"/>
          <w:color w:val="000000" w:themeColor="text1"/>
        </w:rPr>
        <w:t>③</w:t>
      </w:r>
      <w:r w:rsidRPr="001E6EE1">
        <w:rPr>
          <w:rFonts w:ascii="ＭＳ 明朝" w:hAnsi="ＭＳ 明朝" w:hint="eastAsia"/>
          <w:color w:val="000000" w:themeColor="text1"/>
        </w:rPr>
        <w:t>概算工事費の算出</w:t>
      </w:r>
    </w:p>
    <w:p w:rsidR="00027B41" w:rsidRPr="001E6EE1" w:rsidRDefault="00027B41" w:rsidP="00027B41">
      <w:pPr>
        <w:ind w:left="840" w:hangingChars="400" w:hanging="840"/>
        <w:rPr>
          <w:rFonts w:ascii="ＭＳ 明朝" w:hAnsi="ＭＳ 明朝"/>
          <w:color w:val="000000" w:themeColor="text1"/>
        </w:rPr>
      </w:pPr>
      <w:r w:rsidRPr="001E6EE1">
        <w:rPr>
          <w:rFonts w:ascii="ＭＳ 明朝" w:hAnsi="ＭＳ 明朝"/>
          <w:color w:val="000000" w:themeColor="text1"/>
        </w:rPr>
        <w:t xml:space="preserve">　　　</w:t>
      </w:r>
      <w:r w:rsidR="008E6083" w:rsidRPr="001E6EE1">
        <w:rPr>
          <w:rFonts w:ascii="ＭＳ 明朝" w:hAnsi="ＭＳ 明朝" w:hint="eastAsia"/>
          <w:color w:val="000000" w:themeColor="text1"/>
        </w:rPr>
        <w:t>④</w:t>
      </w:r>
      <w:r w:rsidRPr="001E6EE1">
        <w:rPr>
          <w:rFonts w:ascii="ＭＳ 明朝" w:hAnsi="ＭＳ 明朝" w:hint="eastAsia"/>
          <w:color w:val="000000" w:themeColor="text1"/>
        </w:rPr>
        <w:t>概略</w:t>
      </w:r>
      <w:r w:rsidR="00AA3860" w:rsidRPr="001E6EE1">
        <w:rPr>
          <w:rFonts w:ascii="ＭＳ 明朝" w:hAnsi="ＭＳ 明朝" w:hint="eastAsia"/>
          <w:color w:val="000000" w:themeColor="text1"/>
        </w:rPr>
        <w:t>工事</w:t>
      </w:r>
      <w:r w:rsidRPr="001E6EE1">
        <w:rPr>
          <w:rFonts w:ascii="ＭＳ 明朝" w:hAnsi="ＭＳ 明朝" w:hint="eastAsia"/>
          <w:color w:val="000000" w:themeColor="text1"/>
        </w:rPr>
        <w:t>工程表の作成</w:t>
      </w:r>
    </w:p>
    <w:p w:rsidR="003B2052" w:rsidRPr="001E6EE1" w:rsidRDefault="003B2052" w:rsidP="00027B41">
      <w:pPr>
        <w:ind w:left="840" w:hangingChars="400" w:hanging="840"/>
        <w:rPr>
          <w:rFonts w:ascii="ＭＳ 明朝" w:hAnsi="ＭＳ 明朝"/>
          <w:color w:val="000000" w:themeColor="text1"/>
        </w:rPr>
      </w:pPr>
    </w:p>
    <w:p w:rsidR="00E618C6" w:rsidRPr="001E6EE1" w:rsidRDefault="00E618C6" w:rsidP="00F8569A">
      <w:pPr>
        <w:tabs>
          <w:tab w:val="left" w:pos="2963"/>
        </w:tabs>
        <w:rPr>
          <w:rFonts w:ascii="ＭＳ 明朝"/>
          <w:color w:val="000000" w:themeColor="text1"/>
        </w:rPr>
      </w:pPr>
      <w:r w:rsidRPr="001E6EE1">
        <w:rPr>
          <w:rFonts w:ascii="ＭＳ 明朝" w:hAnsi="ＭＳ 明朝" w:hint="eastAsia"/>
          <w:color w:val="000000" w:themeColor="text1"/>
        </w:rPr>
        <w:t>（</w:t>
      </w:r>
      <w:r w:rsidR="003B2052" w:rsidRPr="001E6EE1">
        <w:rPr>
          <w:rFonts w:ascii="ＭＳ 明朝" w:hAnsi="ＭＳ 明朝" w:hint="eastAsia"/>
          <w:color w:val="000000" w:themeColor="text1"/>
        </w:rPr>
        <w:t>４</w:t>
      </w:r>
      <w:r w:rsidRPr="001E6EE1">
        <w:rPr>
          <w:rFonts w:ascii="ＭＳ 明朝" w:hAnsi="ＭＳ 明朝" w:hint="eastAsia"/>
          <w:color w:val="000000" w:themeColor="text1"/>
        </w:rPr>
        <w:t>）今後の計画（予定）</w:t>
      </w:r>
      <w:r w:rsidR="00F8569A" w:rsidRPr="001E6EE1">
        <w:rPr>
          <w:rFonts w:ascii="ＭＳ 明朝" w:hAnsi="ＭＳ 明朝"/>
          <w:color w:val="000000" w:themeColor="text1"/>
        </w:rPr>
        <w:tab/>
      </w:r>
    </w:p>
    <w:p w:rsidR="00E618C6" w:rsidRPr="001E6EE1" w:rsidRDefault="00E618C6" w:rsidP="00425613">
      <w:pPr>
        <w:ind w:leftChars="100" w:left="2520" w:hangingChars="1100" w:hanging="2310"/>
        <w:rPr>
          <w:rFonts w:ascii="ＭＳ 明朝"/>
          <w:color w:val="000000" w:themeColor="text1"/>
        </w:rPr>
      </w:pPr>
      <w:r w:rsidRPr="001E6EE1">
        <w:rPr>
          <w:rFonts w:ascii="ＭＳ 明朝" w:hAnsi="ＭＳ 明朝" w:hint="eastAsia"/>
          <w:color w:val="000000" w:themeColor="text1"/>
        </w:rPr>
        <w:t xml:space="preserve">　　・</w:t>
      </w:r>
      <w:r w:rsidR="00D175F0" w:rsidRPr="001E6EE1">
        <w:rPr>
          <w:rFonts w:ascii="ＭＳ 明朝" w:hAnsi="ＭＳ 明朝" w:hint="eastAsia"/>
          <w:color w:val="000000" w:themeColor="text1"/>
        </w:rPr>
        <w:t>令和５</w:t>
      </w:r>
      <w:r w:rsidR="00643D63" w:rsidRPr="001E6EE1">
        <w:rPr>
          <w:rFonts w:ascii="ＭＳ 明朝" w:hAnsi="ＭＳ 明朝" w:hint="eastAsia"/>
          <w:color w:val="000000" w:themeColor="text1"/>
        </w:rPr>
        <w:t>年</w:t>
      </w:r>
      <w:r w:rsidRPr="001E6EE1">
        <w:rPr>
          <w:rFonts w:ascii="ＭＳ 明朝" w:hAnsi="ＭＳ 明朝" w:hint="eastAsia"/>
          <w:color w:val="000000" w:themeColor="text1"/>
        </w:rPr>
        <w:t>度：</w:t>
      </w:r>
      <w:r w:rsidR="00087668" w:rsidRPr="001E6EE1">
        <w:rPr>
          <w:rFonts w:ascii="ＭＳ 明朝" w:hAnsi="ＭＳ 明朝" w:hint="eastAsia"/>
          <w:color w:val="000000" w:themeColor="text1"/>
        </w:rPr>
        <w:t>基本</w:t>
      </w:r>
      <w:r w:rsidR="00EA16CC" w:rsidRPr="001E6EE1">
        <w:rPr>
          <w:rFonts w:ascii="ＭＳ 明朝" w:hAnsi="ＭＳ 明朝" w:hint="eastAsia"/>
          <w:color w:val="000000" w:themeColor="text1"/>
        </w:rPr>
        <w:t>設計</w:t>
      </w:r>
    </w:p>
    <w:p w:rsidR="00E618C6" w:rsidRPr="001E6EE1" w:rsidRDefault="00E618C6" w:rsidP="00425613">
      <w:pPr>
        <w:ind w:leftChars="100" w:left="2520" w:hangingChars="1100" w:hanging="2310"/>
        <w:rPr>
          <w:rFonts w:ascii="ＭＳ 明朝"/>
          <w:color w:val="000000" w:themeColor="text1"/>
        </w:rPr>
      </w:pPr>
      <w:r w:rsidRPr="001E6EE1">
        <w:rPr>
          <w:rFonts w:ascii="ＭＳ 明朝" w:hAnsi="ＭＳ 明朝" w:hint="eastAsia"/>
          <w:color w:val="000000" w:themeColor="text1"/>
        </w:rPr>
        <w:t xml:space="preserve">　　・</w:t>
      </w:r>
      <w:r w:rsidR="00D175F0" w:rsidRPr="001E6EE1">
        <w:rPr>
          <w:rFonts w:ascii="ＭＳ 明朝" w:hAnsi="ＭＳ 明朝" w:hint="eastAsia"/>
          <w:color w:val="000000" w:themeColor="text1"/>
        </w:rPr>
        <w:t>令和６</w:t>
      </w:r>
      <w:r w:rsidRPr="001E6EE1">
        <w:rPr>
          <w:rFonts w:ascii="ＭＳ 明朝" w:hAnsi="ＭＳ 明朝" w:hint="eastAsia"/>
          <w:color w:val="000000" w:themeColor="text1"/>
        </w:rPr>
        <w:t>年度：</w:t>
      </w:r>
      <w:r w:rsidR="00087668" w:rsidRPr="001E6EE1">
        <w:rPr>
          <w:rFonts w:ascii="ＭＳ 明朝" w:hAnsi="ＭＳ 明朝" w:hint="eastAsia"/>
          <w:color w:val="000000" w:themeColor="text1"/>
        </w:rPr>
        <w:t>実施設計</w:t>
      </w:r>
    </w:p>
    <w:p w:rsidR="00087668" w:rsidRPr="001E6EE1" w:rsidRDefault="00D175F0" w:rsidP="00D175F0">
      <w:pPr>
        <w:ind w:leftChars="100" w:left="2520" w:hangingChars="1100" w:hanging="2310"/>
        <w:rPr>
          <w:rFonts w:ascii="ＭＳ 明朝" w:hAnsi="ＭＳ 明朝"/>
          <w:color w:val="000000" w:themeColor="text1"/>
        </w:rPr>
      </w:pPr>
      <w:r w:rsidRPr="001E6EE1">
        <w:rPr>
          <w:rFonts w:ascii="ＭＳ 明朝" w:hAnsi="ＭＳ 明朝" w:hint="eastAsia"/>
          <w:color w:val="000000" w:themeColor="text1"/>
        </w:rPr>
        <w:t xml:space="preserve">　　・令和７</w:t>
      </w:r>
      <w:r w:rsidR="00E618C6" w:rsidRPr="001E6EE1">
        <w:rPr>
          <w:rFonts w:ascii="ＭＳ 明朝" w:hAnsi="ＭＳ 明朝" w:hint="eastAsia"/>
          <w:color w:val="000000" w:themeColor="text1"/>
        </w:rPr>
        <w:t>年度</w:t>
      </w:r>
      <w:r w:rsidRPr="001E6EE1">
        <w:rPr>
          <w:rFonts w:ascii="ＭＳ 明朝" w:hAnsi="ＭＳ 明朝" w:hint="eastAsia"/>
          <w:color w:val="000000" w:themeColor="text1"/>
        </w:rPr>
        <w:t>～</w:t>
      </w:r>
      <w:r w:rsidR="00E618C6" w:rsidRPr="001E6EE1">
        <w:rPr>
          <w:rFonts w:ascii="ＭＳ 明朝" w:hAnsi="ＭＳ 明朝" w:hint="eastAsia"/>
          <w:color w:val="000000" w:themeColor="text1"/>
        </w:rPr>
        <w:t>：</w:t>
      </w:r>
      <w:r w:rsidR="00087668" w:rsidRPr="001E6EE1">
        <w:rPr>
          <w:rFonts w:ascii="ＭＳ 明朝" w:hAnsi="ＭＳ 明朝" w:hint="eastAsia"/>
          <w:color w:val="000000" w:themeColor="text1"/>
        </w:rPr>
        <w:t>建築工事、電気設備工事、機械設備工事</w:t>
      </w:r>
    </w:p>
    <w:p w:rsidR="00E4388E" w:rsidRPr="001E6EE1" w:rsidRDefault="00E4388E" w:rsidP="00087668">
      <w:pPr>
        <w:ind w:leftChars="100" w:left="2520" w:hangingChars="1100" w:hanging="2310"/>
        <w:rPr>
          <w:rFonts w:ascii="ＭＳ 明朝" w:hAnsi="ＭＳ 明朝"/>
          <w:color w:val="000000" w:themeColor="text1"/>
        </w:rPr>
      </w:pPr>
    </w:p>
    <w:p w:rsidR="0005567E" w:rsidRPr="001E6EE1" w:rsidRDefault="0005567E" w:rsidP="0005567E">
      <w:pPr>
        <w:ind w:firstLine="1"/>
        <w:rPr>
          <w:rFonts w:ascii="ＭＳ 明朝" w:hAnsi="ＭＳ 明朝"/>
          <w:color w:val="000000" w:themeColor="text1"/>
        </w:rPr>
      </w:pPr>
      <w:r w:rsidRPr="001E6EE1">
        <w:rPr>
          <w:rFonts w:ascii="ＭＳ 明朝" w:hAnsi="ＭＳ 明朝"/>
          <w:color w:val="000000" w:themeColor="text1"/>
        </w:rPr>
        <w:t>（</w:t>
      </w:r>
      <w:r w:rsidR="00A75BC0" w:rsidRPr="001E6EE1">
        <w:rPr>
          <w:rFonts w:ascii="ＭＳ 明朝" w:hAnsi="ＭＳ 明朝"/>
          <w:color w:val="000000" w:themeColor="text1"/>
        </w:rPr>
        <w:t>５</w:t>
      </w:r>
      <w:r w:rsidRPr="001E6EE1">
        <w:rPr>
          <w:rFonts w:ascii="ＭＳ 明朝" w:hAnsi="ＭＳ 明朝"/>
          <w:color w:val="000000" w:themeColor="text1"/>
        </w:rPr>
        <w:t>）</w:t>
      </w:r>
      <w:r w:rsidR="00E4388E" w:rsidRPr="001E6EE1">
        <w:rPr>
          <w:rFonts w:ascii="ＭＳ 明朝" w:hAnsi="ＭＳ 明朝" w:hint="eastAsia"/>
          <w:color w:val="000000" w:themeColor="text1"/>
        </w:rPr>
        <w:t>業務実施</w:t>
      </w:r>
      <w:r w:rsidR="00620ECD" w:rsidRPr="001E6EE1">
        <w:rPr>
          <w:rFonts w:ascii="ＭＳ 明朝" w:hAnsi="ＭＳ 明朝" w:hint="eastAsia"/>
          <w:color w:val="000000" w:themeColor="text1"/>
        </w:rPr>
        <w:t>上の留意点</w:t>
      </w:r>
    </w:p>
    <w:p w:rsidR="00E4388E" w:rsidRPr="00F82E8D" w:rsidRDefault="00E4388E" w:rsidP="00E4388E">
      <w:pPr>
        <w:ind w:leftChars="250" w:left="735" w:hangingChars="100" w:hanging="210"/>
        <w:rPr>
          <w:szCs w:val="21"/>
        </w:rPr>
      </w:pPr>
      <w:r w:rsidRPr="001E6EE1">
        <w:rPr>
          <w:rFonts w:ascii="ＭＳ 明朝" w:hAnsi="ＭＳ 明朝" w:hint="eastAsia"/>
          <w:color w:val="000000" w:themeColor="text1"/>
        </w:rPr>
        <w:t xml:space="preserve">ア　</w:t>
      </w:r>
      <w:r w:rsidRPr="00F82E8D">
        <w:rPr>
          <w:rFonts w:ascii="ＭＳ 明朝" w:hAnsi="ＭＳ 明朝" w:hint="eastAsia"/>
        </w:rPr>
        <w:t>業務にあたり、敷地の立地、環境条件、既存建物の状況等を調査し、その結果を踏まえた計画とすること。</w:t>
      </w:r>
    </w:p>
    <w:p w:rsidR="00E4388E" w:rsidRPr="00F82E8D" w:rsidRDefault="00E4388E" w:rsidP="00E4388E">
      <w:pPr>
        <w:ind w:leftChars="250" w:left="735" w:hangingChars="100" w:hanging="210"/>
        <w:rPr>
          <w:rFonts w:ascii="ＭＳ 明朝" w:hAnsi="ＭＳ 明朝"/>
        </w:rPr>
      </w:pPr>
      <w:r w:rsidRPr="00F82E8D">
        <w:rPr>
          <w:rFonts w:ascii="ＭＳ 明朝" w:hAnsi="ＭＳ 明朝" w:hint="eastAsia"/>
        </w:rPr>
        <w:t>イ　本業務の実施に当たっては、通年対応できる管理技術者及び主任担当技術者を定めるとともに、長岡市と十分な協議及び調整を行い、作業を進めること。</w:t>
      </w:r>
    </w:p>
    <w:p w:rsidR="00AA54B6" w:rsidRPr="00F82E8D" w:rsidRDefault="00FB275B" w:rsidP="00AA54B6">
      <w:pPr>
        <w:ind w:leftChars="350" w:left="735" w:firstLineChars="122" w:firstLine="256"/>
        <w:rPr>
          <w:rFonts w:ascii="ＭＳ 明朝" w:hAnsi="ＭＳ 明朝"/>
        </w:rPr>
      </w:pPr>
      <w:r w:rsidRPr="00F82E8D">
        <w:rPr>
          <w:rFonts w:ascii="ＭＳ 明朝" w:hAnsi="ＭＳ 明朝" w:hint="eastAsia"/>
        </w:rPr>
        <w:t>なお、当初設計を行った</w:t>
      </w:r>
      <w:r w:rsidR="0083454B" w:rsidRPr="00F82E8D">
        <w:rPr>
          <w:rFonts w:ascii="ＭＳ 明朝" w:hAnsi="ＭＳ 明朝" w:hint="eastAsia"/>
        </w:rPr>
        <w:t>㈱</w:t>
      </w:r>
      <w:r w:rsidRPr="00F82E8D">
        <w:rPr>
          <w:rFonts w:ascii="ＭＳ 明朝" w:hAnsi="ＭＳ 明朝" w:hint="eastAsia"/>
        </w:rPr>
        <w:t>伊東</w:t>
      </w:r>
      <w:r w:rsidR="00AF4E87" w:rsidRPr="00F82E8D">
        <w:rPr>
          <w:rFonts w:ascii="ＭＳ 明朝" w:hAnsi="ＭＳ 明朝" w:hint="eastAsia"/>
        </w:rPr>
        <w:t>豊雄</w:t>
      </w:r>
      <w:r w:rsidR="00FB30F0" w:rsidRPr="00F82E8D">
        <w:rPr>
          <w:rFonts w:ascii="ＭＳ 明朝" w:hAnsi="ＭＳ 明朝" w:hint="eastAsia"/>
        </w:rPr>
        <w:t>建築</w:t>
      </w:r>
      <w:r w:rsidR="00AF4E87" w:rsidRPr="00F82E8D">
        <w:rPr>
          <w:rFonts w:ascii="ＭＳ 明朝" w:hAnsi="ＭＳ 明朝" w:hint="eastAsia"/>
        </w:rPr>
        <w:t>設計事務所</w:t>
      </w:r>
      <w:r w:rsidR="00611565" w:rsidRPr="00F82E8D">
        <w:rPr>
          <w:rFonts w:ascii="ＭＳ 明朝" w:hAnsi="ＭＳ 明朝" w:hint="eastAsia"/>
        </w:rPr>
        <w:t>（以下「当初設計事務所」と</w:t>
      </w:r>
      <w:r w:rsidR="00611565" w:rsidRPr="00F82E8D">
        <w:rPr>
          <w:rFonts w:ascii="ＭＳ 明朝" w:hAnsi="ＭＳ 明朝" w:hint="eastAsia"/>
        </w:rPr>
        <w:lastRenderedPageBreak/>
        <w:t>いう。）</w:t>
      </w:r>
      <w:r w:rsidR="00AF4E87" w:rsidRPr="00F82E8D">
        <w:rPr>
          <w:rFonts w:ascii="ＭＳ 明朝" w:hAnsi="ＭＳ 明朝" w:hint="eastAsia"/>
        </w:rPr>
        <w:t>のコンセプトを尊重しつつ、</w:t>
      </w:r>
      <w:r w:rsidR="0083454B" w:rsidRPr="00F82E8D">
        <w:rPr>
          <w:rFonts w:ascii="ＭＳ 明朝" w:hAnsi="ＭＳ 明朝" w:hint="eastAsia"/>
        </w:rPr>
        <w:t>令和３年度に策定</w:t>
      </w:r>
      <w:r w:rsidR="00AF4E87" w:rsidRPr="00F82E8D">
        <w:rPr>
          <w:rFonts w:ascii="ＭＳ 明朝" w:hAnsi="ＭＳ 明朝" w:hint="eastAsia"/>
        </w:rPr>
        <w:t>した基本計画の内容を</w:t>
      </w:r>
      <w:r w:rsidR="00AA54B6" w:rsidRPr="00F82E8D">
        <w:rPr>
          <w:rFonts w:ascii="ＭＳ 明朝" w:hAnsi="ＭＳ 明朝"/>
        </w:rPr>
        <w:t>設計に反映すること。</w:t>
      </w:r>
    </w:p>
    <w:p w:rsidR="00E4388E" w:rsidRPr="001E6EE1" w:rsidRDefault="00E4388E" w:rsidP="00FC716B">
      <w:pPr>
        <w:ind w:leftChars="237" w:left="708" w:hangingChars="100" w:hanging="210"/>
        <w:rPr>
          <w:rFonts w:ascii="ＭＳ 明朝" w:hAnsi="ＭＳ 明朝"/>
          <w:color w:val="000000" w:themeColor="text1"/>
        </w:rPr>
      </w:pPr>
      <w:r w:rsidRPr="001E6EE1">
        <w:rPr>
          <w:rFonts w:ascii="ＭＳ 明朝" w:hAnsi="ＭＳ 明朝" w:hint="eastAsia"/>
          <w:color w:val="000000" w:themeColor="text1"/>
        </w:rPr>
        <w:t>ウ　本業務の実施に必要な既存資料については可能な限り提供するので、これを適宜修正又は加工して設計業務に活用しても良い。</w:t>
      </w:r>
    </w:p>
    <w:p w:rsidR="00E4388E" w:rsidRPr="001E6EE1" w:rsidRDefault="00E4388E" w:rsidP="00FC716B">
      <w:pPr>
        <w:ind w:leftChars="237" w:left="708" w:hangingChars="100" w:hanging="210"/>
        <w:rPr>
          <w:rFonts w:ascii="ＭＳ 明朝" w:hAnsi="ＭＳ 明朝"/>
          <w:color w:val="000000" w:themeColor="text1"/>
        </w:rPr>
      </w:pPr>
      <w:r w:rsidRPr="001E6EE1">
        <w:rPr>
          <w:rFonts w:ascii="ＭＳ 明朝" w:hAnsi="ＭＳ 明朝"/>
          <w:color w:val="000000" w:themeColor="text1"/>
        </w:rPr>
        <w:t>エ　本業務の実施に当たっては、業務委託設計スケジュールを作成の上、発注者に随時、連絡及び報告を行いながら進めること。</w:t>
      </w:r>
    </w:p>
    <w:p w:rsidR="00E4388E" w:rsidRPr="001E6EE1" w:rsidRDefault="00E4388E" w:rsidP="0005567E">
      <w:pPr>
        <w:ind w:firstLine="1"/>
        <w:rPr>
          <w:rFonts w:ascii="ＭＳ 明朝" w:hAnsi="ＭＳ 明朝"/>
          <w:color w:val="000000" w:themeColor="text1"/>
        </w:rPr>
      </w:pPr>
    </w:p>
    <w:p w:rsidR="00FB30F0" w:rsidRPr="001E6EE1" w:rsidRDefault="00E4388E" w:rsidP="00FB30F0">
      <w:pPr>
        <w:ind w:firstLine="1"/>
        <w:rPr>
          <w:rFonts w:ascii="ＭＳ 明朝" w:hAnsi="ＭＳ 明朝"/>
          <w:color w:val="000000" w:themeColor="text1"/>
        </w:rPr>
      </w:pPr>
      <w:r w:rsidRPr="001E6EE1">
        <w:rPr>
          <w:rFonts w:ascii="ＭＳ 明朝" w:hAnsi="ＭＳ 明朝"/>
          <w:color w:val="000000" w:themeColor="text1"/>
        </w:rPr>
        <w:t>（</w:t>
      </w:r>
      <w:r w:rsidR="00A75BC0" w:rsidRPr="001E6EE1">
        <w:rPr>
          <w:rFonts w:ascii="ＭＳ 明朝" w:hAnsi="ＭＳ 明朝"/>
          <w:color w:val="000000" w:themeColor="text1"/>
        </w:rPr>
        <w:t>６</w:t>
      </w:r>
      <w:r w:rsidRPr="001E6EE1">
        <w:rPr>
          <w:rFonts w:ascii="ＭＳ 明朝" w:hAnsi="ＭＳ 明朝"/>
          <w:color w:val="000000" w:themeColor="text1"/>
        </w:rPr>
        <w:t>）</w:t>
      </w:r>
      <w:r w:rsidR="00620ECD" w:rsidRPr="001E6EE1">
        <w:rPr>
          <w:rFonts w:ascii="ＭＳ 明朝" w:hAnsi="ＭＳ 明朝"/>
          <w:color w:val="000000" w:themeColor="text1"/>
        </w:rPr>
        <w:t>設計</w:t>
      </w:r>
      <w:r w:rsidRPr="001E6EE1">
        <w:rPr>
          <w:rFonts w:ascii="ＭＳ 明朝" w:hAnsi="ＭＳ 明朝"/>
          <w:color w:val="000000" w:themeColor="text1"/>
        </w:rPr>
        <w:t>上の留意点</w:t>
      </w:r>
    </w:p>
    <w:p w:rsidR="004864DC" w:rsidRPr="00F82E8D" w:rsidRDefault="004864DC" w:rsidP="004864DC">
      <w:pPr>
        <w:ind w:leftChars="270" w:left="777" w:hangingChars="100" w:hanging="210"/>
        <w:rPr>
          <w:rFonts w:ascii="ＭＳ 明朝" w:hAnsi="ＭＳ 明朝"/>
        </w:rPr>
      </w:pPr>
      <w:r w:rsidRPr="001E6EE1">
        <w:rPr>
          <w:rFonts w:ascii="ＭＳ 明朝" w:hAnsi="ＭＳ 明朝"/>
          <w:color w:val="000000" w:themeColor="text1"/>
        </w:rPr>
        <w:t xml:space="preserve">ア　</w:t>
      </w:r>
      <w:r w:rsidRPr="001E6EE1">
        <w:rPr>
          <w:rFonts w:ascii="ＭＳ 明朝" w:hAnsi="ＭＳ 明朝" w:hint="eastAsia"/>
          <w:color w:val="000000" w:themeColor="text1"/>
        </w:rPr>
        <w:t>施設の</w:t>
      </w:r>
      <w:r w:rsidRPr="00F82E8D">
        <w:rPr>
          <w:rFonts w:ascii="ＭＳ 明朝" w:hAnsi="ＭＳ 明朝" w:hint="eastAsia"/>
        </w:rPr>
        <w:t>利用・予約状況等は、長岡市芸術文化振興財団に確認をすること。</w:t>
      </w:r>
      <w:r w:rsidR="00825759" w:rsidRPr="00F82E8D">
        <w:rPr>
          <w:rFonts w:ascii="ＭＳ 明朝" w:hAnsi="ＭＳ 明朝" w:hint="eastAsia"/>
        </w:rPr>
        <w:t>ただし</w:t>
      </w:r>
      <w:r w:rsidRPr="00F82E8D">
        <w:rPr>
          <w:rFonts w:ascii="ＭＳ 明朝" w:hAnsi="ＭＳ 明朝" w:hint="eastAsia"/>
        </w:rPr>
        <w:t>、確認は業務委託契約後に行うこと。</w:t>
      </w:r>
    </w:p>
    <w:p w:rsidR="004864DC" w:rsidRPr="00F82E8D" w:rsidRDefault="004864DC" w:rsidP="004864DC">
      <w:pPr>
        <w:ind w:leftChars="270" w:left="777" w:hangingChars="100" w:hanging="210"/>
        <w:rPr>
          <w:rFonts w:ascii="ＭＳ 明朝" w:hAnsi="ＭＳ 明朝"/>
        </w:rPr>
      </w:pPr>
      <w:r w:rsidRPr="00F82E8D">
        <w:rPr>
          <w:rFonts w:ascii="ＭＳ 明朝" w:hAnsi="ＭＳ 明朝" w:hint="eastAsia"/>
        </w:rPr>
        <w:t>イ</w:t>
      </w:r>
      <w:r w:rsidR="00E91783" w:rsidRPr="00F82E8D">
        <w:rPr>
          <w:rFonts w:ascii="ＭＳ 明朝" w:hAnsi="ＭＳ 明朝"/>
        </w:rPr>
        <w:t xml:space="preserve">　</w:t>
      </w:r>
      <w:r w:rsidRPr="00F82E8D">
        <w:rPr>
          <w:rFonts w:ascii="ＭＳ 明朝" w:hAnsi="ＭＳ 明朝" w:hint="eastAsia"/>
        </w:rPr>
        <w:t>改修に係る意匠については、当初設計</w:t>
      </w:r>
      <w:r w:rsidR="00FB30F0" w:rsidRPr="00F82E8D">
        <w:rPr>
          <w:rFonts w:ascii="ＭＳ 明朝" w:hAnsi="ＭＳ 明朝" w:hint="eastAsia"/>
        </w:rPr>
        <w:t>事務所</w:t>
      </w:r>
      <w:r w:rsidR="00C32C02" w:rsidRPr="00F82E8D">
        <w:rPr>
          <w:rFonts w:ascii="ＭＳ 明朝" w:hAnsi="ＭＳ 明朝" w:hint="eastAsia"/>
        </w:rPr>
        <w:t>と連携・調整のうえ計画すること。その費用については、基本設計業務</w:t>
      </w:r>
      <w:r w:rsidRPr="00F82E8D">
        <w:rPr>
          <w:rFonts w:ascii="ＭＳ 明朝" w:hAnsi="ＭＳ 明朝" w:hint="eastAsia"/>
        </w:rPr>
        <w:t>委託料の中に含まれるものとする。</w:t>
      </w:r>
    </w:p>
    <w:p w:rsidR="004864DC" w:rsidRPr="00F82E8D" w:rsidRDefault="004864DC" w:rsidP="004864DC">
      <w:pPr>
        <w:ind w:leftChars="270" w:left="777" w:hangingChars="100" w:hanging="210"/>
        <w:rPr>
          <w:rFonts w:ascii="ＭＳ 明朝" w:hAnsi="ＭＳ 明朝"/>
        </w:rPr>
      </w:pPr>
      <w:r w:rsidRPr="00F82E8D">
        <w:rPr>
          <w:rFonts w:ascii="ＭＳ 明朝" w:hAnsi="ＭＳ 明朝" w:hint="eastAsia"/>
        </w:rPr>
        <w:t xml:space="preserve">ウ　</w:t>
      </w:r>
      <w:r w:rsidR="0083454B" w:rsidRPr="00F82E8D">
        <w:rPr>
          <w:rFonts w:ascii="ＭＳ 明朝" w:hAnsi="ＭＳ 明朝" w:hint="eastAsia"/>
        </w:rPr>
        <w:t>令和３年度に策定した</w:t>
      </w:r>
      <w:r w:rsidRPr="00F82E8D">
        <w:rPr>
          <w:rFonts w:ascii="ＭＳ 明朝" w:hAnsi="ＭＳ 明朝" w:hint="eastAsia"/>
        </w:rPr>
        <w:t>基本計画の工事内容はあくまで案であるため、その中で優先度、工事スケジュール、概算工事費等を鑑みて最終的な工事内容を決めることになる。</w:t>
      </w:r>
    </w:p>
    <w:p w:rsidR="004864DC" w:rsidRPr="00F82E8D" w:rsidRDefault="007B2638" w:rsidP="004864DC">
      <w:pPr>
        <w:ind w:leftChars="270" w:left="777" w:hangingChars="100" w:hanging="210"/>
        <w:rPr>
          <w:rFonts w:ascii="ＭＳ 明朝" w:hAnsi="ＭＳ 明朝"/>
        </w:rPr>
      </w:pPr>
      <w:r w:rsidRPr="00F82E8D">
        <w:rPr>
          <w:rFonts w:ascii="ＭＳ 明朝" w:hAnsi="ＭＳ 明朝" w:hint="eastAsia"/>
        </w:rPr>
        <w:t>エ　本プロポーザルの内容について</w:t>
      </w:r>
      <w:r w:rsidR="0083454B" w:rsidRPr="00F82E8D">
        <w:rPr>
          <w:rFonts w:ascii="ＭＳ 明朝" w:hAnsi="ＭＳ 明朝" w:hint="eastAsia"/>
        </w:rPr>
        <w:t>当初</w:t>
      </w:r>
      <w:r w:rsidRPr="00F82E8D">
        <w:rPr>
          <w:rFonts w:ascii="ＭＳ 明朝" w:hAnsi="ＭＳ 明朝" w:hint="eastAsia"/>
        </w:rPr>
        <w:t>設計事務所への</w:t>
      </w:r>
      <w:r w:rsidR="004864DC" w:rsidRPr="00F82E8D">
        <w:rPr>
          <w:rFonts w:ascii="ＭＳ 明朝" w:hAnsi="ＭＳ 明朝" w:hint="eastAsia"/>
        </w:rPr>
        <w:t>問い合わせは</w:t>
      </w:r>
      <w:r w:rsidRPr="00F82E8D">
        <w:rPr>
          <w:rFonts w:ascii="ＭＳ 明朝" w:hAnsi="ＭＳ 明朝" w:hint="eastAsia"/>
        </w:rPr>
        <w:t>、</w:t>
      </w:r>
      <w:r w:rsidR="004864DC" w:rsidRPr="00F82E8D">
        <w:rPr>
          <w:rFonts w:ascii="ＭＳ 明朝" w:hAnsi="ＭＳ 明朝" w:hint="eastAsia"/>
        </w:rPr>
        <w:t>特定通知を受け取った後に</w:t>
      </w:r>
      <w:r w:rsidR="004505C2" w:rsidRPr="00F82E8D">
        <w:rPr>
          <w:rFonts w:ascii="ＭＳ 明朝" w:hAnsi="ＭＳ 明朝" w:hint="eastAsia"/>
        </w:rPr>
        <w:t>行うこと。</w:t>
      </w:r>
    </w:p>
    <w:p w:rsidR="00E4388E" w:rsidRPr="001E6EE1" w:rsidRDefault="00E4388E" w:rsidP="00E4388E">
      <w:pPr>
        <w:ind w:leftChars="300" w:left="630"/>
        <w:rPr>
          <w:rFonts w:ascii="ＭＳ 明朝" w:hAnsi="ＭＳ 明朝"/>
          <w:color w:val="000000" w:themeColor="text1"/>
          <w:szCs w:val="24"/>
        </w:rPr>
      </w:pPr>
    </w:p>
    <w:p w:rsidR="00E618C6" w:rsidRPr="001E6EE1" w:rsidRDefault="00E618C6" w:rsidP="0058262C">
      <w:pPr>
        <w:rPr>
          <w:rFonts w:ascii="ＭＳ 明朝"/>
          <w:color w:val="000000" w:themeColor="text1"/>
        </w:rPr>
      </w:pPr>
      <w:r w:rsidRPr="001E6EE1">
        <w:rPr>
          <w:rFonts w:ascii="ＭＳ ゴシック" w:eastAsia="ＭＳ ゴシック" w:hAnsi="ＭＳ ゴシック" w:cs="Meiryo UI" w:hint="eastAsia"/>
          <w:color w:val="000000" w:themeColor="text1"/>
        </w:rPr>
        <w:t xml:space="preserve">２　</w:t>
      </w:r>
      <w:r w:rsidR="00D175F0" w:rsidRPr="001E6EE1">
        <w:rPr>
          <w:rFonts w:ascii="ＭＳ ゴシック" w:eastAsia="ＭＳ ゴシック" w:hAnsi="ＭＳ ゴシック" w:cs="Meiryo UI" w:hint="eastAsia"/>
          <w:color w:val="000000" w:themeColor="text1"/>
        </w:rPr>
        <w:t>長岡リリックホール</w:t>
      </w:r>
      <w:r w:rsidRPr="001E6EE1">
        <w:rPr>
          <w:rFonts w:ascii="ＭＳ ゴシック" w:eastAsia="ＭＳ ゴシック" w:hAnsi="ＭＳ ゴシック" w:cs="Meiryo UI" w:hint="eastAsia"/>
          <w:color w:val="000000" w:themeColor="text1"/>
        </w:rPr>
        <w:t>の概要</w:t>
      </w:r>
    </w:p>
    <w:p w:rsidR="00E618C6" w:rsidRPr="001E6EE1" w:rsidRDefault="00E618C6" w:rsidP="00B60430">
      <w:pPr>
        <w:rPr>
          <w:rFonts w:ascii="ＭＳ 明朝" w:hAnsi="ＭＳ 明朝"/>
          <w:color w:val="000000" w:themeColor="text1"/>
        </w:rPr>
      </w:pPr>
      <w:r w:rsidRPr="001E6EE1">
        <w:rPr>
          <w:rFonts w:ascii="ＭＳ 明朝" w:hAnsi="ＭＳ 明朝" w:hint="eastAsia"/>
          <w:color w:val="000000" w:themeColor="text1"/>
        </w:rPr>
        <w:t>（</w:t>
      </w:r>
      <w:r w:rsidR="0058262C" w:rsidRPr="001E6EE1">
        <w:rPr>
          <w:rFonts w:ascii="ＭＳ 明朝" w:hAnsi="ＭＳ 明朝" w:hint="eastAsia"/>
          <w:color w:val="000000" w:themeColor="text1"/>
        </w:rPr>
        <w:t>１</w:t>
      </w:r>
      <w:r w:rsidRPr="001E6EE1">
        <w:rPr>
          <w:rFonts w:ascii="ＭＳ 明朝" w:hAnsi="ＭＳ 明朝" w:hint="eastAsia"/>
          <w:color w:val="000000" w:themeColor="text1"/>
        </w:rPr>
        <w:t>）現況施設の概要</w:t>
      </w:r>
    </w:p>
    <w:p w:rsidR="0058262C" w:rsidRPr="001E6EE1" w:rsidRDefault="000576AC" w:rsidP="0058262C">
      <w:pPr>
        <w:ind w:firstLineChars="300" w:firstLine="630"/>
        <w:rPr>
          <w:rFonts w:ascii="ＭＳ 明朝"/>
          <w:color w:val="000000" w:themeColor="text1"/>
        </w:rPr>
      </w:pPr>
      <w:r w:rsidRPr="001E6EE1">
        <w:rPr>
          <w:rFonts w:ascii="ＭＳ 明朝" w:hAnsi="ＭＳ 明朝" w:hint="eastAsia"/>
          <w:color w:val="000000" w:themeColor="text1"/>
        </w:rPr>
        <w:t>・竣工年月</w:t>
      </w:r>
      <w:r w:rsidR="00D175F0" w:rsidRPr="001E6EE1">
        <w:rPr>
          <w:rFonts w:ascii="ＭＳ 明朝" w:hAnsi="ＭＳ 明朝" w:hint="eastAsia"/>
          <w:color w:val="000000" w:themeColor="text1"/>
        </w:rPr>
        <w:t>：平成８</w:t>
      </w:r>
      <w:r w:rsidR="00552BE4" w:rsidRPr="001E6EE1">
        <w:rPr>
          <w:rFonts w:ascii="ＭＳ 明朝" w:hAnsi="ＭＳ 明朝" w:hint="eastAsia"/>
          <w:color w:val="000000" w:themeColor="text1"/>
        </w:rPr>
        <w:t>年</w:t>
      </w:r>
      <w:r w:rsidR="00EA0DA2" w:rsidRPr="001E6EE1">
        <w:rPr>
          <w:rFonts w:ascii="ＭＳ 明朝" w:hAnsi="ＭＳ 明朝" w:hint="eastAsia"/>
          <w:color w:val="000000" w:themeColor="text1"/>
        </w:rPr>
        <w:t>１１</w:t>
      </w:r>
      <w:r w:rsidR="00054AC9" w:rsidRPr="001E6EE1">
        <w:rPr>
          <w:rFonts w:ascii="ＭＳ 明朝" w:hAnsi="ＭＳ 明朝" w:hint="eastAsia"/>
          <w:color w:val="000000" w:themeColor="text1"/>
        </w:rPr>
        <w:t>月</w:t>
      </w:r>
    </w:p>
    <w:p w:rsidR="004B6B06" w:rsidRPr="001E6EE1" w:rsidRDefault="004B6B06" w:rsidP="004A5125">
      <w:pPr>
        <w:ind w:left="840" w:hangingChars="400" w:hanging="840"/>
        <w:rPr>
          <w:rFonts w:ascii="ＭＳ 明朝" w:hAnsi="ＭＳ 明朝"/>
          <w:color w:val="000000" w:themeColor="text1"/>
        </w:rPr>
      </w:pPr>
      <w:r w:rsidRPr="001E6EE1">
        <w:rPr>
          <w:rFonts w:ascii="ＭＳ 明朝" w:hAnsi="ＭＳ 明朝" w:hint="eastAsia"/>
          <w:color w:val="000000" w:themeColor="text1"/>
        </w:rPr>
        <w:t xml:space="preserve">　　　・敷地面積：</w:t>
      </w:r>
      <w:r w:rsidR="00C3480A" w:rsidRPr="001E6EE1">
        <w:rPr>
          <w:rFonts w:ascii="ＭＳ 明朝" w:hAnsi="ＭＳ 明朝" w:hint="eastAsia"/>
          <w:color w:val="000000" w:themeColor="text1"/>
        </w:rPr>
        <w:t>約</w:t>
      </w:r>
      <w:r w:rsidR="00D54D4C" w:rsidRPr="001E6EE1">
        <w:rPr>
          <w:rFonts w:ascii="ＭＳ 明朝" w:hAnsi="ＭＳ 明朝" w:hint="eastAsia"/>
          <w:color w:val="000000" w:themeColor="text1"/>
        </w:rPr>
        <w:t>３７，６６６</w:t>
      </w:r>
      <w:r w:rsidR="007E29A0" w:rsidRPr="001E6EE1">
        <w:rPr>
          <w:rFonts w:ascii="ＭＳ 明朝" w:hAnsi="ＭＳ 明朝" w:hint="eastAsia"/>
          <w:color w:val="000000" w:themeColor="text1"/>
        </w:rPr>
        <w:t>㎡</w:t>
      </w:r>
    </w:p>
    <w:p w:rsidR="004B6B06" w:rsidRPr="001E6EE1" w:rsidRDefault="00E618C6" w:rsidP="004B6B06">
      <w:pPr>
        <w:ind w:leftChars="300" w:left="840" w:hangingChars="100" w:hanging="210"/>
        <w:rPr>
          <w:rFonts w:ascii="ＭＳ 明朝" w:hAnsi="ＭＳ 明朝"/>
          <w:color w:val="000000" w:themeColor="text1"/>
        </w:rPr>
      </w:pPr>
      <w:r w:rsidRPr="001E6EE1">
        <w:rPr>
          <w:rFonts w:ascii="ＭＳ 明朝" w:hAnsi="ＭＳ 明朝" w:hint="eastAsia"/>
          <w:color w:val="000000" w:themeColor="text1"/>
        </w:rPr>
        <w:t>・建物構造：</w:t>
      </w:r>
      <w:r w:rsidR="00552BE4" w:rsidRPr="001E6EE1">
        <w:rPr>
          <w:rFonts w:ascii="ＭＳ 明朝" w:hAnsi="ＭＳ 明朝" w:hint="eastAsia"/>
          <w:color w:val="000000" w:themeColor="text1"/>
        </w:rPr>
        <w:t>鉄筋コンクリート造</w:t>
      </w:r>
      <w:r w:rsidR="00D54D4C" w:rsidRPr="001E6EE1">
        <w:rPr>
          <w:rFonts w:ascii="ＭＳ 明朝" w:hAnsi="ＭＳ 明朝" w:hint="eastAsia"/>
          <w:color w:val="000000" w:themeColor="text1"/>
        </w:rPr>
        <w:t>（一部鉄骨造）２</w:t>
      </w:r>
      <w:r w:rsidR="00552BE4" w:rsidRPr="001E6EE1">
        <w:rPr>
          <w:rFonts w:ascii="ＭＳ 明朝" w:hAnsi="ＭＳ 明朝" w:hint="eastAsia"/>
          <w:color w:val="000000" w:themeColor="text1"/>
        </w:rPr>
        <w:t>階</w:t>
      </w:r>
      <w:r w:rsidR="000F0E52" w:rsidRPr="001E6EE1">
        <w:rPr>
          <w:rFonts w:ascii="ＭＳ 明朝" w:hAnsi="ＭＳ 明朝" w:hint="eastAsia"/>
          <w:color w:val="000000" w:themeColor="text1"/>
        </w:rPr>
        <w:t>建て　延床</w:t>
      </w:r>
      <w:r w:rsidR="00552BE4" w:rsidRPr="001E6EE1">
        <w:rPr>
          <w:rFonts w:ascii="ＭＳ 明朝" w:hAnsi="ＭＳ 明朝" w:hint="eastAsia"/>
          <w:color w:val="000000" w:themeColor="text1"/>
        </w:rPr>
        <w:t>面積</w:t>
      </w:r>
      <w:r w:rsidR="00027B41" w:rsidRPr="001E6EE1">
        <w:rPr>
          <w:rFonts w:ascii="ＭＳ 明朝" w:hAnsi="ＭＳ 明朝" w:hint="eastAsia"/>
          <w:color w:val="000000" w:themeColor="text1"/>
        </w:rPr>
        <w:t>約</w:t>
      </w:r>
      <w:r w:rsidR="00D54D4C" w:rsidRPr="001E6EE1">
        <w:rPr>
          <w:rFonts w:ascii="ＭＳ 明朝" w:hAnsi="ＭＳ 明朝" w:hint="eastAsia"/>
          <w:color w:val="000000" w:themeColor="text1"/>
        </w:rPr>
        <w:t>９，７０８</w:t>
      </w:r>
      <w:r w:rsidR="004B6B06" w:rsidRPr="001E6EE1">
        <w:rPr>
          <w:rFonts w:ascii="ＭＳ 明朝" w:hAnsi="ＭＳ 明朝" w:hint="eastAsia"/>
          <w:color w:val="000000" w:themeColor="text1"/>
        </w:rPr>
        <w:t>㎡</w:t>
      </w:r>
    </w:p>
    <w:p w:rsidR="00E618C6" w:rsidRPr="001E6EE1" w:rsidRDefault="004B6B06" w:rsidP="00CB447B">
      <w:pPr>
        <w:ind w:left="840" w:hangingChars="400" w:hanging="840"/>
        <w:rPr>
          <w:rFonts w:ascii="ＭＳ 明朝" w:hAnsi="ＭＳ 明朝"/>
          <w:color w:val="000000" w:themeColor="text1"/>
        </w:rPr>
      </w:pPr>
      <w:r w:rsidRPr="001E6EE1">
        <w:rPr>
          <w:rFonts w:ascii="ＭＳ 明朝" w:hAnsi="ＭＳ 明朝" w:hint="eastAsia"/>
          <w:color w:val="000000" w:themeColor="text1"/>
        </w:rPr>
        <w:t xml:space="preserve">　　　</w:t>
      </w:r>
      <w:r w:rsidR="004A5125" w:rsidRPr="001E6EE1">
        <w:rPr>
          <w:rFonts w:ascii="ＭＳ 明朝" w:hAnsi="ＭＳ 明朝" w:hint="eastAsia"/>
          <w:color w:val="000000" w:themeColor="text1"/>
        </w:rPr>
        <w:t xml:space="preserve">　　</w:t>
      </w:r>
      <w:r w:rsidR="00373120" w:rsidRPr="001E6EE1">
        <w:rPr>
          <w:rFonts w:ascii="ＭＳ 明朝" w:hAnsi="ＭＳ 明朝" w:hint="eastAsia"/>
          <w:color w:val="000000" w:themeColor="text1"/>
        </w:rPr>
        <w:t xml:space="preserve">　　　　</w:t>
      </w:r>
      <w:r w:rsidR="00D54D4C" w:rsidRPr="001E6EE1">
        <w:rPr>
          <w:rFonts w:ascii="ＭＳ 明朝" w:hAnsi="ＭＳ 明朝" w:hint="eastAsia"/>
          <w:color w:val="000000" w:themeColor="text1"/>
        </w:rPr>
        <w:t>コンサートホール、シアター、スタジオ</w:t>
      </w:r>
      <w:r w:rsidR="00A81005" w:rsidRPr="001E6EE1">
        <w:rPr>
          <w:rFonts w:ascii="ＭＳ 明朝" w:hAnsi="ＭＳ 明朝" w:hint="eastAsia"/>
          <w:color w:val="000000" w:themeColor="text1"/>
        </w:rPr>
        <w:t>、事務室、</w:t>
      </w:r>
      <w:r w:rsidR="00CB447B" w:rsidRPr="001E6EE1">
        <w:rPr>
          <w:rFonts w:ascii="ＭＳ 明朝" w:hAnsi="ＭＳ 明朝" w:hint="eastAsia"/>
          <w:color w:val="000000" w:themeColor="text1"/>
        </w:rPr>
        <w:t>トイレ等</w:t>
      </w:r>
    </w:p>
    <w:p w:rsidR="007F7840" w:rsidRPr="001E6EE1" w:rsidRDefault="007F7840" w:rsidP="00CB447B">
      <w:pPr>
        <w:ind w:left="840" w:hangingChars="400" w:hanging="840"/>
        <w:rPr>
          <w:rFonts w:ascii="ＭＳ 明朝" w:hAnsi="ＭＳ 明朝"/>
          <w:color w:val="000000" w:themeColor="text1"/>
        </w:rPr>
      </w:pPr>
    </w:p>
    <w:p w:rsidR="004A5125" w:rsidRPr="001E6EE1" w:rsidRDefault="00E618C6" w:rsidP="00696571">
      <w:pPr>
        <w:rPr>
          <w:rFonts w:ascii="ＭＳ 明朝" w:hAnsi="ＭＳ 明朝"/>
          <w:color w:val="000000" w:themeColor="text1"/>
        </w:rPr>
      </w:pPr>
      <w:r w:rsidRPr="001E6EE1">
        <w:rPr>
          <w:rFonts w:ascii="ＭＳ 明朝" w:hAnsi="ＭＳ 明朝" w:hint="eastAsia"/>
          <w:color w:val="000000" w:themeColor="text1"/>
        </w:rPr>
        <w:t>（</w:t>
      </w:r>
      <w:r w:rsidR="0058262C" w:rsidRPr="001E6EE1">
        <w:rPr>
          <w:rFonts w:ascii="ＭＳ 明朝" w:hAnsi="ＭＳ 明朝" w:hint="eastAsia"/>
          <w:color w:val="000000" w:themeColor="text1"/>
        </w:rPr>
        <w:t>２</w:t>
      </w:r>
      <w:r w:rsidRPr="001E6EE1">
        <w:rPr>
          <w:rFonts w:ascii="ＭＳ 明朝" w:hAnsi="ＭＳ 明朝" w:hint="eastAsia"/>
          <w:color w:val="000000" w:themeColor="text1"/>
        </w:rPr>
        <w:t>）</w:t>
      </w:r>
      <w:r w:rsidR="00CB447B" w:rsidRPr="001E6EE1">
        <w:rPr>
          <w:rFonts w:ascii="ＭＳ 明朝" w:hAnsi="ＭＳ 明朝" w:hint="eastAsia"/>
          <w:color w:val="000000" w:themeColor="text1"/>
        </w:rPr>
        <w:t>利用</w:t>
      </w:r>
      <w:r w:rsidR="004A5125" w:rsidRPr="001E6EE1">
        <w:rPr>
          <w:rFonts w:ascii="ＭＳ 明朝" w:hAnsi="ＭＳ 明朝" w:hint="eastAsia"/>
          <w:color w:val="000000" w:themeColor="text1"/>
        </w:rPr>
        <w:t>状況</w:t>
      </w:r>
      <w:r w:rsidR="00A63AAB" w:rsidRPr="001E6EE1">
        <w:rPr>
          <w:rFonts w:ascii="ＭＳ 明朝" w:hAnsi="ＭＳ 明朝" w:hint="eastAsia"/>
          <w:color w:val="000000" w:themeColor="text1"/>
        </w:rPr>
        <w:t>（長岡</w:t>
      </w:r>
      <w:r w:rsidR="00A54472" w:rsidRPr="001E6EE1">
        <w:rPr>
          <w:rFonts w:ascii="ＭＳ 明朝" w:hAnsi="ＭＳ 明朝" w:hint="eastAsia"/>
          <w:color w:val="000000" w:themeColor="text1"/>
        </w:rPr>
        <w:t>リリックホール</w:t>
      </w:r>
      <w:r w:rsidR="00A63AAB" w:rsidRPr="001E6EE1">
        <w:rPr>
          <w:rFonts w:ascii="ＭＳ 明朝" w:hAnsi="ＭＳ 明朝" w:hint="eastAsia"/>
          <w:color w:val="000000" w:themeColor="text1"/>
        </w:rPr>
        <w:t>入館者数）</w:t>
      </w:r>
    </w:p>
    <w:p w:rsidR="00E618C6" w:rsidRPr="001E6EE1" w:rsidRDefault="00AF4E87" w:rsidP="00C70CC1">
      <w:pPr>
        <w:ind w:firstLineChars="300" w:firstLine="630"/>
        <w:rPr>
          <w:rFonts w:ascii="ＭＳ 明朝" w:hAnsi="ＭＳ 明朝"/>
          <w:color w:val="000000" w:themeColor="text1"/>
        </w:rPr>
      </w:pPr>
      <w:r w:rsidRPr="001E6EE1">
        <w:rPr>
          <w:rFonts w:ascii="ＭＳ 明朝" w:hAnsi="ＭＳ 明朝" w:hint="eastAsia"/>
          <w:color w:val="000000" w:themeColor="text1"/>
        </w:rPr>
        <w:t>平成３０</w:t>
      </w:r>
      <w:r w:rsidR="003E4A70" w:rsidRPr="001E6EE1">
        <w:rPr>
          <w:rFonts w:ascii="ＭＳ 明朝" w:hAnsi="ＭＳ 明朝" w:hint="eastAsia"/>
          <w:color w:val="000000" w:themeColor="text1"/>
        </w:rPr>
        <w:t xml:space="preserve">年度　</w:t>
      </w:r>
      <w:r w:rsidRPr="001E6EE1">
        <w:rPr>
          <w:rFonts w:ascii="ＭＳ 明朝" w:hAnsi="ＭＳ 明朝" w:hint="eastAsia"/>
          <w:color w:val="000000" w:themeColor="text1"/>
        </w:rPr>
        <w:t>１６１，１７９</w:t>
      </w:r>
      <w:r w:rsidR="003E4A70" w:rsidRPr="001E6EE1">
        <w:rPr>
          <w:rFonts w:ascii="ＭＳ 明朝" w:hAnsi="ＭＳ 明朝" w:hint="eastAsia"/>
          <w:color w:val="000000" w:themeColor="text1"/>
        </w:rPr>
        <w:t>人</w:t>
      </w:r>
      <w:r w:rsidR="00180AF6" w:rsidRPr="001E6EE1">
        <w:rPr>
          <w:rFonts w:ascii="ＭＳ 明朝" w:hAnsi="ＭＳ 明朝" w:hint="eastAsia"/>
          <w:color w:val="000000" w:themeColor="text1"/>
        </w:rPr>
        <w:t xml:space="preserve">　※コロナによる休館がない直近の年の人数</w:t>
      </w:r>
    </w:p>
    <w:p w:rsidR="007F7840" w:rsidRPr="001E6EE1" w:rsidRDefault="007F7840" w:rsidP="00C70CC1">
      <w:pPr>
        <w:ind w:firstLineChars="300" w:firstLine="630"/>
        <w:rPr>
          <w:rFonts w:ascii="ＭＳ 明朝" w:hAnsi="ＭＳ 明朝"/>
          <w:color w:val="000000" w:themeColor="text1"/>
        </w:rPr>
      </w:pPr>
    </w:p>
    <w:p w:rsidR="00E618C6" w:rsidRPr="001E6EE1" w:rsidRDefault="0058262C" w:rsidP="00B60430">
      <w:pPr>
        <w:rPr>
          <w:rFonts w:ascii="ＭＳ 明朝"/>
          <w:color w:val="000000" w:themeColor="text1"/>
        </w:rPr>
      </w:pPr>
      <w:r w:rsidRPr="001E6EE1">
        <w:rPr>
          <w:rFonts w:ascii="ＭＳ 明朝" w:hint="eastAsia"/>
          <w:color w:val="000000" w:themeColor="text1"/>
        </w:rPr>
        <w:t>（</w:t>
      </w:r>
      <w:r w:rsidR="00C70CC1" w:rsidRPr="001E6EE1">
        <w:rPr>
          <w:rFonts w:ascii="ＭＳ 明朝" w:hint="eastAsia"/>
          <w:color w:val="000000" w:themeColor="text1"/>
        </w:rPr>
        <w:t>３</w:t>
      </w:r>
      <w:r w:rsidRPr="001E6EE1">
        <w:rPr>
          <w:rFonts w:ascii="ＭＳ 明朝" w:hint="eastAsia"/>
          <w:color w:val="000000" w:themeColor="text1"/>
        </w:rPr>
        <w:t>）その他</w:t>
      </w:r>
    </w:p>
    <w:p w:rsidR="00373120" w:rsidRPr="001E6EE1" w:rsidRDefault="0058262C" w:rsidP="00A5175E">
      <w:pPr>
        <w:ind w:left="1680" w:hangingChars="800" w:hanging="1680"/>
        <w:rPr>
          <w:rFonts w:ascii="ＭＳ 明朝"/>
          <w:color w:val="000000" w:themeColor="text1"/>
        </w:rPr>
      </w:pPr>
      <w:r w:rsidRPr="001E6EE1">
        <w:rPr>
          <w:rFonts w:ascii="ＭＳ 明朝" w:hint="eastAsia"/>
          <w:color w:val="000000" w:themeColor="text1"/>
        </w:rPr>
        <w:t xml:space="preserve">　　　</w:t>
      </w:r>
      <w:r w:rsidR="008E6083" w:rsidRPr="001E6EE1">
        <w:rPr>
          <w:rFonts w:ascii="ＭＳ 明朝" w:hint="eastAsia"/>
          <w:color w:val="000000" w:themeColor="text1"/>
        </w:rPr>
        <w:t>添付資料：</w:t>
      </w:r>
      <w:r w:rsidR="00204387" w:rsidRPr="001E6EE1">
        <w:rPr>
          <w:rFonts w:ascii="ＭＳ 明朝" w:hint="eastAsia"/>
          <w:color w:val="000000" w:themeColor="text1"/>
        </w:rPr>
        <w:t>配置図、</w:t>
      </w:r>
      <w:r w:rsidR="00A5175E" w:rsidRPr="001E6EE1">
        <w:rPr>
          <w:rFonts w:ascii="ＭＳ 明朝" w:hint="eastAsia"/>
          <w:color w:val="000000" w:themeColor="text1"/>
        </w:rPr>
        <w:t>各階</w:t>
      </w:r>
      <w:r w:rsidR="00204387" w:rsidRPr="001E6EE1">
        <w:rPr>
          <w:rFonts w:ascii="ＭＳ 明朝" w:hint="eastAsia"/>
          <w:color w:val="000000" w:themeColor="text1"/>
        </w:rPr>
        <w:t>平面図</w:t>
      </w:r>
      <w:r w:rsidR="00A63AAB" w:rsidRPr="001E6EE1">
        <w:rPr>
          <w:rFonts w:ascii="ＭＳ 明朝" w:hint="eastAsia"/>
          <w:color w:val="000000" w:themeColor="text1"/>
        </w:rPr>
        <w:t>、立面図</w:t>
      </w:r>
      <w:r w:rsidR="00A5175E" w:rsidRPr="001E6EE1">
        <w:rPr>
          <w:rFonts w:ascii="ＭＳ 明朝" w:hint="eastAsia"/>
          <w:color w:val="000000" w:themeColor="text1"/>
        </w:rPr>
        <w:t>、長岡リリックホール施設改修基本計画策定業務報告書</w:t>
      </w:r>
    </w:p>
    <w:sectPr w:rsidR="00373120" w:rsidRPr="001E6EE1" w:rsidSect="006B18CF">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AC6" w:rsidRDefault="00097AC6" w:rsidP="00837C03">
      <w:r>
        <w:separator/>
      </w:r>
    </w:p>
  </w:endnote>
  <w:endnote w:type="continuationSeparator" w:id="0">
    <w:p w:rsidR="00097AC6" w:rsidRDefault="00097AC6"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AC6" w:rsidRDefault="00097AC6" w:rsidP="00837C03">
      <w:r>
        <w:separator/>
      </w:r>
    </w:p>
  </w:footnote>
  <w:footnote w:type="continuationSeparator" w:id="0">
    <w:p w:rsidR="00097AC6" w:rsidRDefault="00097AC6"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73C3F"/>
    <w:multiLevelType w:val="hybridMultilevel"/>
    <w:tmpl w:val="37E81024"/>
    <w:lvl w:ilvl="0" w:tplc="9F90D8A2">
      <w:numFmt w:val="bullet"/>
      <w:lvlText w:val="・"/>
      <w:lvlJc w:val="left"/>
      <w:pPr>
        <w:tabs>
          <w:tab w:val="num" w:pos="990"/>
        </w:tabs>
        <w:ind w:left="990" w:hanging="360"/>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71D252C3"/>
    <w:multiLevelType w:val="hybridMultilevel"/>
    <w:tmpl w:val="836657B6"/>
    <w:lvl w:ilvl="0" w:tplc="D676F252">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0C31"/>
    <w:rsid w:val="000018A6"/>
    <w:rsid w:val="00003F0E"/>
    <w:rsid w:val="0000518D"/>
    <w:rsid w:val="00005B76"/>
    <w:rsid w:val="000060A8"/>
    <w:rsid w:val="00012E4B"/>
    <w:rsid w:val="00016306"/>
    <w:rsid w:val="00016612"/>
    <w:rsid w:val="00016C29"/>
    <w:rsid w:val="00016EF0"/>
    <w:rsid w:val="00017709"/>
    <w:rsid w:val="00017826"/>
    <w:rsid w:val="000277F9"/>
    <w:rsid w:val="00027B41"/>
    <w:rsid w:val="000343F0"/>
    <w:rsid w:val="000351BC"/>
    <w:rsid w:val="00035A67"/>
    <w:rsid w:val="00045CE2"/>
    <w:rsid w:val="00046F4F"/>
    <w:rsid w:val="00054860"/>
    <w:rsid w:val="00054AA9"/>
    <w:rsid w:val="00054AC9"/>
    <w:rsid w:val="00055515"/>
    <w:rsid w:val="0005567E"/>
    <w:rsid w:val="000576AC"/>
    <w:rsid w:val="00057F90"/>
    <w:rsid w:val="0006654F"/>
    <w:rsid w:val="00074174"/>
    <w:rsid w:val="000763BF"/>
    <w:rsid w:val="00076CC4"/>
    <w:rsid w:val="000809E1"/>
    <w:rsid w:val="000817E8"/>
    <w:rsid w:val="00084813"/>
    <w:rsid w:val="00085ED9"/>
    <w:rsid w:val="0008719A"/>
    <w:rsid w:val="00087668"/>
    <w:rsid w:val="00091E9D"/>
    <w:rsid w:val="00095298"/>
    <w:rsid w:val="000954C2"/>
    <w:rsid w:val="00097AC6"/>
    <w:rsid w:val="000A10A5"/>
    <w:rsid w:val="000A6134"/>
    <w:rsid w:val="000C0B7B"/>
    <w:rsid w:val="000C5869"/>
    <w:rsid w:val="000C5CC8"/>
    <w:rsid w:val="000C5D91"/>
    <w:rsid w:val="000C7048"/>
    <w:rsid w:val="000D1DED"/>
    <w:rsid w:val="000D3F4F"/>
    <w:rsid w:val="000D69C8"/>
    <w:rsid w:val="000D7B64"/>
    <w:rsid w:val="000D7EBE"/>
    <w:rsid w:val="000E1A5F"/>
    <w:rsid w:val="000E2FE3"/>
    <w:rsid w:val="000E5B73"/>
    <w:rsid w:val="000F0E52"/>
    <w:rsid w:val="000F3501"/>
    <w:rsid w:val="000F4289"/>
    <w:rsid w:val="000F44AC"/>
    <w:rsid w:val="000F5190"/>
    <w:rsid w:val="000F5CD1"/>
    <w:rsid w:val="000F654B"/>
    <w:rsid w:val="00100005"/>
    <w:rsid w:val="00104713"/>
    <w:rsid w:val="00104A65"/>
    <w:rsid w:val="00105FC8"/>
    <w:rsid w:val="001106DD"/>
    <w:rsid w:val="0011114F"/>
    <w:rsid w:val="001124F5"/>
    <w:rsid w:val="00113396"/>
    <w:rsid w:val="001207C8"/>
    <w:rsid w:val="001230D1"/>
    <w:rsid w:val="00126AEF"/>
    <w:rsid w:val="00130158"/>
    <w:rsid w:val="00131739"/>
    <w:rsid w:val="00142E3C"/>
    <w:rsid w:val="001462D0"/>
    <w:rsid w:val="00147D7C"/>
    <w:rsid w:val="00155DC8"/>
    <w:rsid w:val="001614CA"/>
    <w:rsid w:val="00162181"/>
    <w:rsid w:val="00164C08"/>
    <w:rsid w:val="0017551E"/>
    <w:rsid w:val="0018086A"/>
    <w:rsid w:val="00180AF6"/>
    <w:rsid w:val="00181E28"/>
    <w:rsid w:val="001A025A"/>
    <w:rsid w:val="001A02A4"/>
    <w:rsid w:val="001A1069"/>
    <w:rsid w:val="001A66DE"/>
    <w:rsid w:val="001A6F39"/>
    <w:rsid w:val="001B0584"/>
    <w:rsid w:val="001B0B6C"/>
    <w:rsid w:val="001B3BC5"/>
    <w:rsid w:val="001B7D62"/>
    <w:rsid w:val="001C11E0"/>
    <w:rsid w:val="001C1AF4"/>
    <w:rsid w:val="001C43A0"/>
    <w:rsid w:val="001C4C51"/>
    <w:rsid w:val="001C677C"/>
    <w:rsid w:val="001E1D7D"/>
    <w:rsid w:val="001E1FD5"/>
    <w:rsid w:val="001E2672"/>
    <w:rsid w:val="001E6EE1"/>
    <w:rsid w:val="001F3398"/>
    <w:rsid w:val="001F5F90"/>
    <w:rsid w:val="002025DE"/>
    <w:rsid w:val="0020385A"/>
    <w:rsid w:val="00203F28"/>
    <w:rsid w:val="00204387"/>
    <w:rsid w:val="00216F9E"/>
    <w:rsid w:val="0021777D"/>
    <w:rsid w:val="002219BD"/>
    <w:rsid w:val="002265F3"/>
    <w:rsid w:val="00226FC5"/>
    <w:rsid w:val="0022782E"/>
    <w:rsid w:val="00230AFF"/>
    <w:rsid w:val="00232516"/>
    <w:rsid w:val="00233E6A"/>
    <w:rsid w:val="00242B2A"/>
    <w:rsid w:val="00244E23"/>
    <w:rsid w:val="00250413"/>
    <w:rsid w:val="00251FE2"/>
    <w:rsid w:val="00252667"/>
    <w:rsid w:val="00257BE1"/>
    <w:rsid w:val="00276196"/>
    <w:rsid w:val="00276873"/>
    <w:rsid w:val="00282D55"/>
    <w:rsid w:val="00285EDE"/>
    <w:rsid w:val="00286E76"/>
    <w:rsid w:val="00286F5A"/>
    <w:rsid w:val="002925DC"/>
    <w:rsid w:val="002957E8"/>
    <w:rsid w:val="0029771E"/>
    <w:rsid w:val="002B08D5"/>
    <w:rsid w:val="002B4850"/>
    <w:rsid w:val="002B54E8"/>
    <w:rsid w:val="002B771F"/>
    <w:rsid w:val="002B7ED0"/>
    <w:rsid w:val="002C14F0"/>
    <w:rsid w:val="002C6C63"/>
    <w:rsid w:val="002C7088"/>
    <w:rsid w:val="002C7B14"/>
    <w:rsid w:val="002D12A3"/>
    <w:rsid w:val="002D142F"/>
    <w:rsid w:val="002D2BD8"/>
    <w:rsid w:val="002D2E65"/>
    <w:rsid w:val="002E3CBF"/>
    <w:rsid w:val="002E4714"/>
    <w:rsid w:val="002E514E"/>
    <w:rsid w:val="002F5796"/>
    <w:rsid w:val="00313680"/>
    <w:rsid w:val="00315B54"/>
    <w:rsid w:val="00315C69"/>
    <w:rsid w:val="00320233"/>
    <w:rsid w:val="00326687"/>
    <w:rsid w:val="003268E6"/>
    <w:rsid w:val="00330058"/>
    <w:rsid w:val="00330AEC"/>
    <w:rsid w:val="00331BD5"/>
    <w:rsid w:val="0033354A"/>
    <w:rsid w:val="003338FD"/>
    <w:rsid w:val="00335E52"/>
    <w:rsid w:val="00340C03"/>
    <w:rsid w:val="00340D53"/>
    <w:rsid w:val="00341BC6"/>
    <w:rsid w:val="003537E4"/>
    <w:rsid w:val="0035600E"/>
    <w:rsid w:val="0035790A"/>
    <w:rsid w:val="0036021B"/>
    <w:rsid w:val="003611D5"/>
    <w:rsid w:val="003651F0"/>
    <w:rsid w:val="00365DB4"/>
    <w:rsid w:val="00366911"/>
    <w:rsid w:val="00366926"/>
    <w:rsid w:val="0036730A"/>
    <w:rsid w:val="00373120"/>
    <w:rsid w:val="00380301"/>
    <w:rsid w:val="003817BB"/>
    <w:rsid w:val="00382537"/>
    <w:rsid w:val="00387111"/>
    <w:rsid w:val="003874ED"/>
    <w:rsid w:val="00387B68"/>
    <w:rsid w:val="003A0030"/>
    <w:rsid w:val="003A2F07"/>
    <w:rsid w:val="003A3C90"/>
    <w:rsid w:val="003B2052"/>
    <w:rsid w:val="003B4CA1"/>
    <w:rsid w:val="003B7F00"/>
    <w:rsid w:val="003C026F"/>
    <w:rsid w:val="003C06FD"/>
    <w:rsid w:val="003C614F"/>
    <w:rsid w:val="003C7E6C"/>
    <w:rsid w:val="003D0ED4"/>
    <w:rsid w:val="003D25E9"/>
    <w:rsid w:val="003D5797"/>
    <w:rsid w:val="003E470B"/>
    <w:rsid w:val="003E4A70"/>
    <w:rsid w:val="003E5180"/>
    <w:rsid w:val="003E74BC"/>
    <w:rsid w:val="003E79C4"/>
    <w:rsid w:val="003F3085"/>
    <w:rsid w:val="003F3B24"/>
    <w:rsid w:val="003F4497"/>
    <w:rsid w:val="003F473E"/>
    <w:rsid w:val="003F7C69"/>
    <w:rsid w:val="004143EB"/>
    <w:rsid w:val="004208EB"/>
    <w:rsid w:val="00422E24"/>
    <w:rsid w:val="004230E7"/>
    <w:rsid w:val="00425613"/>
    <w:rsid w:val="00430769"/>
    <w:rsid w:val="00432D57"/>
    <w:rsid w:val="004364C4"/>
    <w:rsid w:val="00440102"/>
    <w:rsid w:val="00442088"/>
    <w:rsid w:val="0044284E"/>
    <w:rsid w:val="004505C2"/>
    <w:rsid w:val="00452CB6"/>
    <w:rsid w:val="00453792"/>
    <w:rsid w:val="004538BE"/>
    <w:rsid w:val="00456BA4"/>
    <w:rsid w:val="00457EEC"/>
    <w:rsid w:val="00461CD5"/>
    <w:rsid w:val="00464EDD"/>
    <w:rsid w:val="00470DB0"/>
    <w:rsid w:val="0047717D"/>
    <w:rsid w:val="00477265"/>
    <w:rsid w:val="00484E82"/>
    <w:rsid w:val="004855FD"/>
    <w:rsid w:val="004864DC"/>
    <w:rsid w:val="00492748"/>
    <w:rsid w:val="004943FC"/>
    <w:rsid w:val="00495179"/>
    <w:rsid w:val="004968C4"/>
    <w:rsid w:val="00497C18"/>
    <w:rsid w:val="004A0535"/>
    <w:rsid w:val="004A0CC7"/>
    <w:rsid w:val="004A2AD3"/>
    <w:rsid w:val="004A2DCD"/>
    <w:rsid w:val="004A313E"/>
    <w:rsid w:val="004A4EE1"/>
    <w:rsid w:val="004A5125"/>
    <w:rsid w:val="004A65C8"/>
    <w:rsid w:val="004B3AE3"/>
    <w:rsid w:val="004B467B"/>
    <w:rsid w:val="004B6B06"/>
    <w:rsid w:val="004B765E"/>
    <w:rsid w:val="004D1F3E"/>
    <w:rsid w:val="004D5AA8"/>
    <w:rsid w:val="004D5E4F"/>
    <w:rsid w:val="004E05CF"/>
    <w:rsid w:val="004E43B6"/>
    <w:rsid w:val="004E7A89"/>
    <w:rsid w:val="004E7D0C"/>
    <w:rsid w:val="004F4C8F"/>
    <w:rsid w:val="004F4C99"/>
    <w:rsid w:val="005002DD"/>
    <w:rsid w:val="00500414"/>
    <w:rsid w:val="005012CE"/>
    <w:rsid w:val="00504CF4"/>
    <w:rsid w:val="005061E1"/>
    <w:rsid w:val="00506A18"/>
    <w:rsid w:val="0051004A"/>
    <w:rsid w:val="00510BF3"/>
    <w:rsid w:val="0051363C"/>
    <w:rsid w:val="00513BFB"/>
    <w:rsid w:val="00514E5E"/>
    <w:rsid w:val="00517BBF"/>
    <w:rsid w:val="00523550"/>
    <w:rsid w:val="00523BE9"/>
    <w:rsid w:val="005263C6"/>
    <w:rsid w:val="00535765"/>
    <w:rsid w:val="00537F51"/>
    <w:rsid w:val="00543764"/>
    <w:rsid w:val="00544169"/>
    <w:rsid w:val="0055080A"/>
    <w:rsid w:val="00552BE4"/>
    <w:rsid w:val="00553AA9"/>
    <w:rsid w:val="0055581F"/>
    <w:rsid w:val="0056089D"/>
    <w:rsid w:val="00564516"/>
    <w:rsid w:val="00565663"/>
    <w:rsid w:val="00565744"/>
    <w:rsid w:val="00566DFC"/>
    <w:rsid w:val="005727D7"/>
    <w:rsid w:val="0057550B"/>
    <w:rsid w:val="005772B3"/>
    <w:rsid w:val="0058262C"/>
    <w:rsid w:val="00594F87"/>
    <w:rsid w:val="00595B48"/>
    <w:rsid w:val="005B7816"/>
    <w:rsid w:val="005C2FAF"/>
    <w:rsid w:val="005D5527"/>
    <w:rsid w:val="005E1361"/>
    <w:rsid w:val="005E1E8C"/>
    <w:rsid w:val="005E6BFB"/>
    <w:rsid w:val="005E6D86"/>
    <w:rsid w:val="0060233A"/>
    <w:rsid w:val="00610BD2"/>
    <w:rsid w:val="00611565"/>
    <w:rsid w:val="00613D41"/>
    <w:rsid w:val="00620ECD"/>
    <w:rsid w:val="00622ED1"/>
    <w:rsid w:val="006231D6"/>
    <w:rsid w:val="006232EE"/>
    <w:rsid w:val="00623611"/>
    <w:rsid w:val="0062602F"/>
    <w:rsid w:val="0063218C"/>
    <w:rsid w:val="00632C42"/>
    <w:rsid w:val="006336E8"/>
    <w:rsid w:val="00642B09"/>
    <w:rsid w:val="00642BB0"/>
    <w:rsid w:val="00643D63"/>
    <w:rsid w:val="0065478A"/>
    <w:rsid w:val="00654DF7"/>
    <w:rsid w:val="0065525C"/>
    <w:rsid w:val="00660199"/>
    <w:rsid w:val="0066241F"/>
    <w:rsid w:val="00662A59"/>
    <w:rsid w:val="00663091"/>
    <w:rsid w:val="00673845"/>
    <w:rsid w:val="0067527F"/>
    <w:rsid w:val="0067735C"/>
    <w:rsid w:val="0067777A"/>
    <w:rsid w:val="00681CE9"/>
    <w:rsid w:val="0069041F"/>
    <w:rsid w:val="00691634"/>
    <w:rsid w:val="0069623E"/>
    <w:rsid w:val="00696571"/>
    <w:rsid w:val="00696B55"/>
    <w:rsid w:val="0069758F"/>
    <w:rsid w:val="006B1114"/>
    <w:rsid w:val="006B18CF"/>
    <w:rsid w:val="006B1F18"/>
    <w:rsid w:val="006B4340"/>
    <w:rsid w:val="006B51F4"/>
    <w:rsid w:val="006B6E2C"/>
    <w:rsid w:val="006B79F5"/>
    <w:rsid w:val="006C05B9"/>
    <w:rsid w:val="006C1364"/>
    <w:rsid w:val="006D1451"/>
    <w:rsid w:val="006D2C3F"/>
    <w:rsid w:val="006D30C6"/>
    <w:rsid w:val="006D3374"/>
    <w:rsid w:val="006D3AF1"/>
    <w:rsid w:val="006D4098"/>
    <w:rsid w:val="006D6CF8"/>
    <w:rsid w:val="006E3314"/>
    <w:rsid w:val="006E33A8"/>
    <w:rsid w:val="006E3603"/>
    <w:rsid w:val="006E4FFD"/>
    <w:rsid w:val="006F6D41"/>
    <w:rsid w:val="00701205"/>
    <w:rsid w:val="0070217F"/>
    <w:rsid w:val="00711A1D"/>
    <w:rsid w:val="007152C1"/>
    <w:rsid w:val="00715CFB"/>
    <w:rsid w:val="00720E3B"/>
    <w:rsid w:val="007250BC"/>
    <w:rsid w:val="00733863"/>
    <w:rsid w:val="00734548"/>
    <w:rsid w:val="0073455B"/>
    <w:rsid w:val="00734E17"/>
    <w:rsid w:val="00735176"/>
    <w:rsid w:val="007376E3"/>
    <w:rsid w:val="00743472"/>
    <w:rsid w:val="007462BE"/>
    <w:rsid w:val="0074696A"/>
    <w:rsid w:val="007526CF"/>
    <w:rsid w:val="00753DEF"/>
    <w:rsid w:val="00754688"/>
    <w:rsid w:val="00754E80"/>
    <w:rsid w:val="00755C2A"/>
    <w:rsid w:val="00770551"/>
    <w:rsid w:val="007737EA"/>
    <w:rsid w:val="0077414E"/>
    <w:rsid w:val="00775CB5"/>
    <w:rsid w:val="00777C86"/>
    <w:rsid w:val="00786886"/>
    <w:rsid w:val="00787F19"/>
    <w:rsid w:val="00791290"/>
    <w:rsid w:val="00792C28"/>
    <w:rsid w:val="00795D6D"/>
    <w:rsid w:val="007A3C9C"/>
    <w:rsid w:val="007A4044"/>
    <w:rsid w:val="007A550D"/>
    <w:rsid w:val="007B1489"/>
    <w:rsid w:val="007B2638"/>
    <w:rsid w:val="007B6444"/>
    <w:rsid w:val="007B758F"/>
    <w:rsid w:val="007C36D9"/>
    <w:rsid w:val="007C5627"/>
    <w:rsid w:val="007C6B35"/>
    <w:rsid w:val="007D0B34"/>
    <w:rsid w:val="007D5121"/>
    <w:rsid w:val="007D6F90"/>
    <w:rsid w:val="007D7172"/>
    <w:rsid w:val="007E29A0"/>
    <w:rsid w:val="007F06E9"/>
    <w:rsid w:val="007F15E5"/>
    <w:rsid w:val="007F2371"/>
    <w:rsid w:val="007F64C5"/>
    <w:rsid w:val="007F7840"/>
    <w:rsid w:val="00800663"/>
    <w:rsid w:val="00801F0D"/>
    <w:rsid w:val="00802176"/>
    <w:rsid w:val="008048F1"/>
    <w:rsid w:val="008105F0"/>
    <w:rsid w:val="00811ADC"/>
    <w:rsid w:val="00812826"/>
    <w:rsid w:val="008133A3"/>
    <w:rsid w:val="008148A2"/>
    <w:rsid w:val="00815A02"/>
    <w:rsid w:val="0082037C"/>
    <w:rsid w:val="00820847"/>
    <w:rsid w:val="0082134E"/>
    <w:rsid w:val="00824154"/>
    <w:rsid w:val="00825759"/>
    <w:rsid w:val="0083063B"/>
    <w:rsid w:val="00830ECD"/>
    <w:rsid w:val="008323EB"/>
    <w:rsid w:val="0083454B"/>
    <w:rsid w:val="00837B96"/>
    <w:rsid w:val="00837C03"/>
    <w:rsid w:val="00840EBF"/>
    <w:rsid w:val="00841060"/>
    <w:rsid w:val="00844E2D"/>
    <w:rsid w:val="00845B61"/>
    <w:rsid w:val="00851777"/>
    <w:rsid w:val="008531A7"/>
    <w:rsid w:val="00853A33"/>
    <w:rsid w:val="008659D4"/>
    <w:rsid w:val="00871412"/>
    <w:rsid w:val="008727F8"/>
    <w:rsid w:val="008728B5"/>
    <w:rsid w:val="008749A4"/>
    <w:rsid w:val="00874A76"/>
    <w:rsid w:val="00874E9B"/>
    <w:rsid w:val="00876DAA"/>
    <w:rsid w:val="008856CA"/>
    <w:rsid w:val="00886C30"/>
    <w:rsid w:val="00886F41"/>
    <w:rsid w:val="00887847"/>
    <w:rsid w:val="00892811"/>
    <w:rsid w:val="00894795"/>
    <w:rsid w:val="008A078F"/>
    <w:rsid w:val="008A4862"/>
    <w:rsid w:val="008A6173"/>
    <w:rsid w:val="008B08F6"/>
    <w:rsid w:val="008B1A91"/>
    <w:rsid w:val="008B2181"/>
    <w:rsid w:val="008B2507"/>
    <w:rsid w:val="008B4876"/>
    <w:rsid w:val="008C19C3"/>
    <w:rsid w:val="008C2621"/>
    <w:rsid w:val="008C64CF"/>
    <w:rsid w:val="008D0D9D"/>
    <w:rsid w:val="008D1CA1"/>
    <w:rsid w:val="008D4F4D"/>
    <w:rsid w:val="008E1F19"/>
    <w:rsid w:val="008E3CF5"/>
    <w:rsid w:val="008E3F38"/>
    <w:rsid w:val="008E4556"/>
    <w:rsid w:val="008E6083"/>
    <w:rsid w:val="008F202B"/>
    <w:rsid w:val="008F2063"/>
    <w:rsid w:val="008F4B44"/>
    <w:rsid w:val="008F4FA7"/>
    <w:rsid w:val="008F5C75"/>
    <w:rsid w:val="009026F8"/>
    <w:rsid w:val="00902E84"/>
    <w:rsid w:val="009034B1"/>
    <w:rsid w:val="00907FFD"/>
    <w:rsid w:val="009126F0"/>
    <w:rsid w:val="00912E08"/>
    <w:rsid w:val="00914D00"/>
    <w:rsid w:val="00916517"/>
    <w:rsid w:val="00916BDD"/>
    <w:rsid w:val="009210F0"/>
    <w:rsid w:val="00922ED9"/>
    <w:rsid w:val="00932A18"/>
    <w:rsid w:val="00932D96"/>
    <w:rsid w:val="00933EBF"/>
    <w:rsid w:val="009340EE"/>
    <w:rsid w:val="009343D8"/>
    <w:rsid w:val="00934FD0"/>
    <w:rsid w:val="00944D13"/>
    <w:rsid w:val="00951B5F"/>
    <w:rsid w:val="009532D3"/>
    <w:rsid w:val="00955C87"/>
    <w:rsid w:val="009579C5"/>
    <w:rsid w:val="00957D59"/>
    <w:rsid w:val="00957F74"/>
    <w:rsid w:val="0096057A"/>
    <w:rsid w:val="00963C6C"/>
    <w:rsid w:val="00964A52"/>
    <w:rsid w:val="00971952"/>
    <w:rsid w:val="009723E9"/>
    <w:rsid w:val="009740B2"/>
    <w:rsid w:val="00976CB8"/>
    <w:rsid w:val="0098162B"/>
    <w:rsid w:val="009822C0"/>
    <w:rsid w:val="00982B95"/>
    <w:rsid w:val="00983CC9"/>
    <w:rsid w:val="009843C9"/>
    <w:rsid w:val="00984778"/>
    <w:rsid w:val="00991679"/>
    <w:rsid w:val="00993ECD"/>
    <w:rsid w:val="009A1464"/>
    <w:rsid w:val="009A40E9"/>
    <w:rsid w:val="009B49BD"/>
    <w:rsid w:val="009B550D"/>
    <w:rsid w:val="009B5BB1"/>
    <w:rsid w:val="009B7B9B"/>
    <w:rsid w:val="009B7E03"/>
    <w:rsid w:val="009C4DE8"/>
    <w:rsid w:val="009C7D20"/>
    <w:rsid w:val="009D1F08"/>
    <w:rsid w:val="009D3CA8"/>
    <w:rsid w:val="009D40B1"/>
    <w:rsid w:val="009D42F0"/>
    <w:rsid w:val="009E2A36"/>
    <w:rsid w:val="009E5A52"/>
    <w:rsid w:val="009E6F84"/>
    <w:rsid w:val="009F0D67"/>
    <w:rsid w:val="009F500A"/>
    <w:rsid w:val="009F56CE"/>
    <w:rsid w:val="00A01F5E"/>
    <w:rsid w:val="00A06BDE"/>
    <w:rsid w:val="00A113D7"/>
    <w:rsid w:val="00A13AE5"/>
    <w:rsid w:val="00A17524"/>
    <w:rsid w:val="00A21FA4"/>
    <w:rsid w:val="00A22432"/>
    <w:rsid w:val="00A22445"/>
    <w:rsid w:val="00A24065"/>
    <w:rsid w:val="00A248F0"/>
    <w:rsid w:val="00A30D80"/>
    <w:rsid w:val="00A42CE2"/>
    <w:rsid w:val="00A44A30"/>
    <w:rsid w:val="00A45F7E"/>
    <w:rsid w:val="00A46A6E"/>
    <w:rsid w:val="00A5175E"/>
    <w:rsid w:val="00A52D72"/>
    <w:rsid w:val="00A54472"/>
    <w:rsid w:val="00A57350"/>
    <w:rsid w:val="00A61AEA"/>
    <w:rsid w:val="00A63AAB"/>
    <w:rsid w:val="00A727DB"/>
    <w:rsid w:val="00A75BC0"/>
    <w:rsid w:val="00A7751C"/>
    <w:rsid w:val="00A81005"/>
    <w:rsid w:val="00A81DF8"/>
    <w:rsid w:val="00A863AC"/>
    <w:rsid w:val="00A8699A"/>
    <w:rsid w:val="00A907EE"/>
    <w:rsid w:val="00A9098A"/>
    <w:rsid w:val="00A90B4D"/>
    <w:rsid w:val="00A9156E"/>
    <w:rsid w:val="00A94026"/>
    <w:rsid w:val="00A96A11"/>
    <w:rsid w:val="00A96DBC"/>
    <w:rsid w:val="00AA3860"/>
    <w:rsid w:val="00AA54B6"/>
    <w:rsid w:val="00AA724B"/>
    <w:rsid w:val="00AB0FF4"/>
    <w:rsid w:val="00AB1F71"/>
    <w:rsid w:val="00AB6DDE"/>
    <w:rsid w:val="00AC39B8"/>
    <w:rsid w:val="00AD4B03"/>
    <w:rsid w:val="00AD77D5"/>
    <w:rsid w:val="00AE2265"/>
    <w:rsid w:val="00AE26F5"/>
    <w:rsid w:val="00AF2297"/>
    <w:rsid w:val="00AF44E1"/>
    <w:rsid w:val="00AF4E87"/>
    <w:rsid w:val="00AF64B6"/>
    <w:rsid w:val="00B04327"/>
    <w:rsid w:val="00B045B2"/>
    <w:rsid w:val="00B04A8E"/>
    <w:rsid w:val="00B077CC"/>
    <w:rsid w:val="00B1704A"/>
    <w:rsid w:val="00B2018F"/>
    <w:rsid w:val="00B22D34"/>
    <w:rsid w:val="00B268E9"/>
    <w:rsid w:val="00B31054"/>
    <w:rsid w:val="00B33EF2"/>
    <w:rsid w:val="00B355DD"/>
    <w:rsid w:val="00B35639"/>
    <w:rsid w:val="00B35FDE"/>
    <w:rsid w:val="00B37082"/>
    <w:rsid w:val="00B37766"/>
    <w:rsid w:val="00B40122"/>
    <w:rsid w:val="00B44330"/>
    <w:rsid w:val="00B526EB"/>
    <w:rsid w:val="00B53FD0"/>
    <w:rsid w:val="00B57540"/>
    <w:rsid w:val="00B60430"/>
    <w:rsid w:val="00B61D0E"/>
    <w:rsid w:val="00B7097B"/>
    <w:rsid w:val="00B70BE4"/>
    <w:rsid w:val="00B70EB9"/>
    <w:rsid w:val="00B71E1D"/>
    <w:rsid w:val="00B75F44"/>
    <w:rsid w:val="00B767E9"/>
    <w:rsid w:val="00B774B3"/>
    <w:rsid w:val="00B779D6"/>
    <w:rsid w:val="00B82231"/>
    <w:rsid w:val="00B831F3"/>
    <w:rsid w:val="00B858C1"/>
    <w:rsid w:val="00B91CF7"/>
    <w:rsid w:val="00B92373"/>
    <w:rsid w:val="00B9524C"/>
    <w:rsid w:val="00BA0151"/>
    <w:rsid w:val="00BA5D56"/>
    <w:rsid w:val="00BB3662"/>
    <w:rsid w:val="00BB7611"/>
    <w:rsid w:val="00BC0831"/>
    <w:rsid w:val="00BC5501"/>
    <w:rsid w:val="00BC770F"/>
    <w:rsid w:val="00BD06EB"/>
    <w:rsid w:val="00BE1E76"/>
    <w:rsid w:val="00BE2626"/>
    <w:rsid w:val="00BF0797"/>
    <w:rsid w:val="00BF0823"/>
    <w:rsid w:val="00BF0D38"/>
    <w:rsid w:val="00BF5EFE"/>
    <w:rsid w:val="00BF6CB1"/>
    <w:rsid w:val="00C031A8"/>
    <w:rsid w:val="00C037FA"/>
    <w:rsid w:val="00C06E6A"/>
    <w:rsid w:val="00C07197"/>
    <w:rsid w:val="00C07348"/>
    <w:rsid w:val="00C17E7E"/>
    <w:rsid w:val="00C201B6"/>
    <w:rsid w:val="00C27DF9"/>
    <w:rsid w:val="00C31289"/>
    <w:rsid w:val="00C32C02"/>
    <w:rsid w:val="00C3480A"/>
    <w:rsid w:val="00C360C1"/>
    <w:rsid w:val="00C42EA5"/>
    <w:rsid w:val="00C430B3"/>
    <w:rsid w:val="00C435F8"/>
    <w:rsid w:val="00C448D6"/>
    <w:rsid w:val="00C46896"/>
    <w:rsid w:val="00C468D7"/>
    <w:rsid w:val="00C53E69"/>
    <w:rsid w:val="00C57899"/>
    <w:rsid w:val="00C63EC7"/>
    <w:rsid w:val="00C66179"/>
    <w:rsid w:val="00C70CC1"/>
    <w:rsid w:val="00C74C93"/>
    <w:rsid w:val="00C81030"/>
    <w:rsid w:val="00C81042"/>
    <w:rsid w:val="00C864DE"/>
    <w:rsid w:val="00C872DF"/>
    <w:rsid w:val="00C947A0"/>
    <w:rsid w:val="00C960C6"/>
    <w:rsid w:val="00C961DE"/>
    <w:rsid w:val="00CA25EA"/>
    <w:rsid w:val="00CA31AC"/>
    <w:rsid w:val="00CA3AEC"/>
    <w:rsid w:val="00CA59EA"/>
    <w:rsid w:val="00CA6904"/>
    <w:rsid w:val="00CA7A92"/>
    <w:rsid w:val="00CB1467"/>
    <w:rsid w:val="00CB447B"/>
    <w:rsid w:val="00CB4603"/>
    <w:rsid w:val="00CB5D3B"/>
    <w:rsid w:val="00CB5FB3"/>
    <w:rsid w:val="00CC2599"/>
    <w:rsid w:val="00CC5263"/>
    <w:rsid w:val="00CC6359"/>
    <w:rsid w:val="00CC6B92"/>
    <w:rsid w:val="00CC6BFB"/>
    <w:rsid w:val="00CC6E88"/>
    <w:rsid w:val="00CD08A5"/>
    <w:rsid w:val="00CD311C"/>
    <w:rsid w:val="00CD54D5"/>
    <w:rsid w:val="00CD6F73"/>
    <w:rsid w:val="00CD73BF"/>
    <w:rsid w:val="00CE1BE4"/>
    <w:rsid w:val="00CF0FCA"/>
    <w:rsid w:val="00CF2674"/>
    <w:rsid w:val="00CF2720"/>
    <w:rsid w:val="00CF3117"/>
    <w:rsid w:val="00D06912"/>
    <w:rsid w:val="00D07D52"/>
    <w:rsid w:val="00D10230"/>
    <w:rsid w:val="00D1097A"/>
    <w:rsid w:val="00D11A7D"/>
    <w:rsid w:val="00D14658"/>
    <w:rsid w:val="00D15BBC"/>
    <w:rsid w:val="00D175F0"/>
    <w:rsid w:val="00D17695"/>
    <w:rsid w:val="00D22471"/>
    <w:rsid w:val="00D22FF7"/>
    <w:rsid w:val="00D240EE"/>
    <w:rsid w:val="00D35DC7"/>
    <w:rsid w:val="00D36CF8"/>
    <w:rsid w:val="00D37DDC"/>
    <w:rsid w:val="00D455D5"/>
    <w:rsid w:val="00D51A5F"/>
    <w:rsid w:val="00D539E9"/>
    <w:rsid w:val="00D54D4C"/>
    <w:rsid w:val="00D55276"/>
    <w:rsid w:val="00D562F4"/>
    <w:rsid w:val="00D56736"/>
    <w:rsid w:val="00D57107"/>
    <w:rsid w:val="00D66D15"/>
    <w:rsid w:val="00D67328"/>
    <w:rsid w:val="00D674E6"/>
    <w:rsid w:val="00D70B64"/>
    <w:rsid w:val="00D70D03"/>
    <w:rsid w:val="00D714D3"/>
    <w:rsid w:val="00D72B6E"/>
    <w:rsid w:val="00D76838"/>
    <w:rsid w:val="00D768A0"/>
    <w:rsid w:val="00D818DE"/>
    <w:rsid w:val="00D8216E"/>
    <w:rsid w:val="00D82D2A"/>
    <w:rsid w:val="00D912B9"/>
    <w:rsid w:val="00D913F7"/>
    <w:rsid w:val="00D91E59"/>
    <w:rsid w:val="00D93483"/>
    <w:rsid w:val="00D93656"/>
    <w:rsid w:val="00D962DC"/>
    <w:rsid w:val="00D976CC"/>
    <w:rsid w:val="00DA206B"/>
    <w:rsid w:val="00DA219F"/>
    <w:rsid w:val="00DA28EE"/>
    <w:rsid w:val="00DA344B"/>
    <w:rsid w:val="00DA388D"/>
    <w:rsid w:val="00DA581C"/>
    <w:rsid w:val="00DB0578"/>
    <w:rsid w:val="00DB0FE0"/>
    <w:rsid w:val="00DB5A95"/>
    <w:rsid w:val="00DB652A"/>
    <w:rsid w:val="00DB6609"/>
    <w:rsid w:val="00DC0253"/>
    <w:rsid w:val="00DC1D91"/>
    <w:rsid w:val="00DC1FE0"/>
    <w:rsid w:val="00DC2BCE"/>
    <w:rsid w:val="00DC61E5"/>
    <w:rsid w:val="00DC6C0B"/>
    <w:rsid w:val="00DD0C96"/>
    <w:rsid w:val="00DD1600"/>
    <w:rsid w:val="00DD1CC6"/>
    <w:rsid w:val="00DD39ED"/>
    <w:rsid w:val="00DD4E15"/>
    <w:rsid w:val="00DD6088"/>
    <w:rsid w:val="00DD7993"/>
    <w:rsid w:val="00DE02AD"/>
    <w:rsid w:val="00DE1E65"/>
    <w:rsid w:val="00DF1B35"/>
    <w:rsid w:val="00DF2B1D"/>
    <w:rsid w:val="00DF6201"/>
    <w:rsid w:val="00DF6E65"/>
    <w:rsid w:val="00E0161F"/>
    <w:rsid w:val="00E0169E"/>
    <w:rsid w:val="00E0419C"/>
    <w:rsid w:val="00E05D78"/>
    <w:rsid w:val="00E10CFB"/>
    <w:rsid w:val="00E10FB4"/>
    <w:rsid w:val="00E125C0"/>
    <w:rsid w:val="00E163E6"/>
    <w:rsid w:val="00E166BE"/>
    <w:rsid w:val="00E16F0B"/>
    <w:rsid w:val="00E22DFD"/>
    <w:rsid w:val="00E306E9"/>
    <w:rsid w:val="00E345FE"/>
    <w:rsid w:val="00E373EF"/>
    <w:rsid w:val="00E37DF4"/>
    <w:rsid w:val="00E4388E"/>
    <w:rsid w:val="00E4657F"/>
    <w:rsid w:val="00E53BE5"/>
    <w:rsid w:val="00E5464B"/>
    <w:rsid w:val="00E618C6"/>
    <w:rsid w:val="00E63C1E"/>
    <w:rsid w:val="00E65B60"/>
    <w:rsid w:val="00E66A30"/>
    <w:rsid w:val="00E672B6"/>
    <w:rsid w:val="00E67D17"/>
    <w:rsid w:val="00E748ED"/>
    <w:rsid w:val="00E7698E"/>
    <w:rsid w:val="00E806B0"/>
    <w:rsid w:val="00E82B5F"/>
    <w:rsid w:val="00E84BCC"/>
    <w:rsid w:val="00E85976"/>
    <w:rsid w:val="00E8631D"/>
    <w:rsid w:val="00E866F5"/>
    <w:rsid w:val="00E9076C"/>
    <w:rsid w:val="00E91783"/>
    <w:rsid w:val="00E91C58"/>
    <w:rsid w:val="00EA0DA2"/>
    <w:rsid w:val="00EA11D3"/>
    <w:rsid w:val="00EA16CC"/>
    <w:rsid w:val="00EA29B6"/>
    <w:rsid w:val="00EA2A66"/>
    <w:rsid w:val="00EB6064"/>
    <w:rsid w:val="00EB668A"/>
    <w:rsid w:val="00EB76FC"/>
    <w:rsid w:val="00ED0E7F"/>
    <w:rsid w:val="00ED3160"/>
    <w:rsid w:val="00ED4BFD"/>
    <w:rsid w:val="00EE02D9"/>
    <w:rsid w:val="00EE34A2"/>
    <w:rsid w:val="00EE6B07"/>
    <w:rsid w:val="00EF1A95"/>
    <w:rsid w:val="00EF399F"/>
    <w:rsid w:val="00EF39E1"/>
    <w:rsid w:val="00EF5118"/>
    <w:rsid w:val="00EF6896"/>
    <w:rsid w:val="00EF7BDC"/>
    <w:rsid w:val="00F17664"/>
    <w:rsid w:val="00F17BBE"/>
    <w:rsid w:val="00F2164D"/>
    <w:rsid w:val="00F304F6"/>
    <w:rsid w:val="00F31F91"/>
    <w:rsid w:val="00F33487"/>
    <w:rsid w:val="00F35CBD"/>
    <w:rsid w:val="00F43406"/>
    <w:rsid w:val="00F45D54"/>
    <w:rsid w:val="00F45DBB"/>
    <w:rsid w:val="00F45FD8"/>
    <w:rsid w:val="00F476F3"/>
    <w:rsid w:val="00F50E44"/>
    <w:rsid w:val="00F54D47"/>
    <w:rsid w:val="00F6026A"/>
    <w:rsid w:val="00F60F03"/>
    <w:rsid w:val="00F63796"/>
    <w:rsid w:val="00F64074"/>
    <w:rsid w:val="00F6500E"/>
    <w:rsid w:val="00F65EEC"/>
    <w:rsid w:val="00F7332D"/>
    <w:rsid w:val="00F73CF7"/>
    <w:rsid w:val="00F749FF"/>
    <w:rsid w:val="00F75712"/>
    <w:rsid w:val="00F76887"/>
    <w:rsid w:val="00F82E8D"/>
    <w:rsid w:val="00F836C2"/>
    <w:rsid w:val="00F840CB"/>
    <w:rsid w:val="00F8569A"/>
    <w:rsid w:val="00F86498"/>
    <w:rsid w:val="00F931DD"/>
    <w:rsid w:val="00FA09D2"/>
    <w:rsid w:val="00FA224A"/>
    <w:rsid w:val="00FA3F73"/>
    <w:rsid w:val="00FA5209"/>
    <w:rsid w:val="00FA608E"/>
    <w:rsid w:val="00FA6D16"/>
    <w:rsid w:val="00FB1E36"/>
    <w:rsid w:val="00FB201C"/>
    <w:rsid w:val="00FB275B"/>
    <w:rsid w:val="00FB29FD"/>
    <w:rsid w:val="00FB2DA1"/>
    <w:rsid w:val="00FB30F0"/>
    <w:rsid w:val="00FB3201"/>
    <w:rsid w:val="00FB45D0"/>
    <w:rsid w:val="00FC1F6F"/>
    <w:rsid w:val="00FC2569"/>
    <w:rsid w:val="00FC32CC"/>
    <w:rsid w:val="00FC51B7"/>
    <w:rsid w:val="00FC716B"/>
    <w:rsid w:val="00FD0662"/>
    <w:rsid w:val="00FD2B33"/>
    <w:rsid w:val="00FE0998"/>
    <w:rsid w:val="00FE143A"/>
    <w:rsid w:val="00FE1A95"/>
    <w:rsid w:val="00FE2CCA"/>
    <w:rsid w:val="00FE4539"/>
    <w:rsid w:val="00FE7332"/>
    <w:rsid w:val="00FE795D"/>
    <w:rsid w:val="00FF3B2B"/>
    <w:rsid w:val="00FF6EF9"/>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5103EA72"/>
  <w15:docId w15:val="{ED9845A9-0DF2-4D48-828A-7DB5984F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paragraph" w:styleId="a8">
    <w:name w:val="Balloon Text"/>
    <w:basedOn w:val="a"/>
    <w:link w:val="a9"/>
    <w:uiPriority w:val="99"/>
    <w:semiHidden/>
    <w:unhideWhenUsed/>
    <w:rsid w:val="00204387"/>
    <w:rPr>
      <w:rFonts w:ascii="Arial" w:eastAsia="ＭＳ ゴシック" w:hAnsi="Arial"/>
      <w:sz w:val="18"/>
      <w:szCs w:val="18"/>
    </w:rPr>
  </w:style>
  <w:style w:type="character" w:customStyle="1" w:styleId="a9">
    <w:name w:val="吹き出し (文字)"/>
    <w:link w:val="a8"/>
    <w:uiPriority w:val="99"/>
    <w:semiHidden/>
    <w:rsid w:val="0020438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F92E5-59CB-405C-BE29-C41D9B90A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2</Pages>
  <Words>1287</Words>
  <Characters>112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39</cp:revision>
  <cp:lastPrinted>2023-04-28T09:44:00Z</cp:lastPrinted>
  <dcterms:created xsi:type="dcterms:W3CDTF">2022-04-18T02:33:00Z</dcterms:created>
  <dcterms:modified xsi:type="dcterms:W3CDTF">2023-04-28T09:44:00Z</dcterms:modified>
</cp:coreProperties>
</file>