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66" w:rsidRDefault="002F4D66">
      <w:pPr>
        <w:wordWrap w:val="0"/>
        <w:overflowPunct w:val="0"/>
        <w:autoSpaceDE w:val="0"/>
        <w:autoSpaceDN w:val="0"/>
        <w:textAlignment w:val="center"/>
      </w:pPr>
      <w:bookmarkStart w:id="0" w:name="_GoBack"/>
      <w:bookmarkEnd w:id="0"/>
      <w:r>
        <w:rPr>
          <w:rFonts w:hint="eastAsia"/>
        </w:rPr>
        <w:t>第</w:t>
      </w:r>
      <w:r w:rsidR="00277D22">
        <w:rPr>
          <w:rFonts w:hint="eastAsia"/>
        </w:rPr>
        <w:t>２</w:t>
      </w:r>
      <w:r>
        <w:rPr>
          <w:rFonts w:hint="eastAsia"/>
        </w:rPr>
        <w:t>号様式</w:t>
      </w:r>
      <w:r>
        <w:t>(</w:t>
      </w:r>
      <w:r>
        <w:rPr>
          <w:rFonts w:hint="eastAsia"/>
        </w:rPr>
        <w:t>第</w:t>
      </w:r>
      <w:r w:rsidR="00277D22">
        <w:rPr>
          <w:rFonts w:hint="eastAsia"/>
        </w:rPr>
        <w:t>８</w:t>
      </w:r>
      <w:r>
        <w:rPr>
          <w:rFonts w:hint="eastAsia"/>
        </w:rPr>
        <w:t>条関係</w:t>
      </w:r>
      <w:r>
        <w:t>)</w:t>
      </w:r>
    </w:p>
    <w:p w:rsidR="002F4D66" w:rsidRDefault="002F4D66" w:rsidP="00BB5993">
      <w:pPr>
        <w:overflowPunct w:val="0"/>
        <w:autoSpaceDE w:val="0"/>
        <w:autoSpaceDN w:val="0"/>
        <w:spacing w:before="360" w:after="360"/>
        <w:jc w:val="center"/>
        <w:textAlignment w:val="center"/>
      </w:pPr>
      <w:r>
        <w:rPr>
          <w:rFonts w:hint="eastAsia"/>
        </w:rPr>
        <w:t>がけ地近接等危険住宅移転事業費補助金交付申請書</w:t>
      </w:r>
    </w:p>
    <w:p w:rsidR="002F4D66" w:rsidRDefault="002F4D66">
      <w:pPr>
        <w:wordWrap w:val="0"/>
        <w:overflowPunct w:val="0"/>
        <w:autoSpaceDE w:val="0"/>
        <w:autoSpaceDN w:val="0"/>
        <w:ind w:right="420"/>
        <w:jc w:val="right"/>
        <w:textAlignment w:val="center"/>
      </w:pPr>
      <w:r>
        <w:rPr>
          <w:rFonts w:hint="eastAsia"/>
        </w:rPr>
        <w:t xml:space="preserve">年　　月　　日　</w:t>
      </w:r>
    </w:p>
    <w:p w:rsidR="002F4D66" w:rsidRDefault="002F4D66">
      <w:pPr>
        <w:wordWrap w:val="0"/>
        <w:overflowPunct w:val="0"/>
        <w:autoSpaceDE w:val="0"/>
        <w:autoSpaceDN w:val="0"/>
        <w:spacing w:before="360" w:after="360"/>
        <w:textAlignment w:val="center"/>
      </w:pPr>
      <w:r>
        <w:rPr>
          <w:rFonts w:hint="eastAsia"/>
        </w:rPr>
        <w:t xml:space="preserve">　　長岡市長　　　　　　　　様</w:t>
      </w:r>
    </w:p>
    <w:p w:rsidR="002F4D66" w:rsidRDefault="002F4D66">
      <w:pPr>
        <w:wordWrap w:val="0"/>
        <w:overflowPunct w:val="0"/>
        <w:autoSpaceDE w:val="0"/>
        <w:autoSpaceDN w:val="0"/>
        <w:ind w:right="420"/>
        <w:jc w:val="right"/>
        <w:textAlignment w:val="center"/>
      </w:pPr>
      <w:r>
        <w:rPr>
          <w:rFonts w:hint="eastAsia"/>
        </w:rPr>
        <w:t xml:space="preserve">申請者　</w:t>
      </w:r>
      <w:r>
        <w:rPr>
          <w:rFonts w:hint="eastAsia"/>
          <w:spacing w:val="105"/>
        </w:rPr>
        <w:t>住</w:t>
      </w:r>
      <w:r>
        <w:rPr>
          <w:rFonts w:hint="eastAsia"/>
        </w:rPr>
        <w:t xml:space="preserve">所　　　　　　　　　　　　　</w:t>
      </w:r>
    </w:p>
    <w:p w:rsidR="002F4D66" w:rsidRDefault="002F4D66">
      <w:pPr>
        <w:wordWrap w:val="0"/>
        <w:overflowPunct w:val="0"/>
        <w:autoSpaceDE w:val="0"/>
        <w:autoSpaceDN w:val="0"/>
        <w:spacing w:after="360"/>
        <w:ind w:right="420"/>
        <w:jc w:val="right"/>
        <w:textAlignment w:val="center"/>
      </w:pPr>
      <w:r>
        <w:rPr>
          <w:rFonts w:hint="eastAsia"/>
          <w:spacing w:val="105"/>
        </w:rPr>
        <w:t>氏</w:t>
      </w:r>
      <w:r>
        <w:rPr>
          <w:rFonts w:hint="eastAsia"/>
        </w:rPr>
        <w:t xml:space="preserve">名　</w:t>
      </w:r>
      <w:r w:rsidR="00F655F2">
        <w:rPr>
          <w:rFonts w:hint="eastAsia"/>
        </w:rPr>
        <w:t xml:space="preserve">　</w:t>
      </w:r>
      <w:r>
        <w:rPr>
          <w:rFonts w:hint="eastAsia"/>
        </w:rPr>
        <w:t xml:space="preserve">　　　　　　　　　　</w:t>
      </w:r>
      <w:r w:rsidR="00844BC3">
        <w:rPr>
          <w:rFonts w:hint="eastAsia"/>
        </w:rPr>
        <w:t xml:space="preserve">　</w:t>
      </w:r>
    </w:p>
    <w:p w:rsidR="002F4D66" w:rsidRDefault="002F4D66">
      <w:pPr>
        <w:wordWrap w:val="0"/>
        <w:overflowPunct w:val="0"/>
        <w:autoSpaceDE w:val="0"/>
        <w:autoSpaceDN w:val="0"/>
        <w:spacing w:after="240"/>
        <w:ind w:left="210" w:hanging="210"/>
        <w:textAlignment w:val="center"/>
      </w:pPr>
      <w:r>
        <w:rPr>
          <w:rFonts w:hint="eastAsia"/>
        </w:rPr>
        <w:t xml:space="preserve">　　がけ地近接等危険住宅移転事業費補助金の交付を受けたいので、次のとおり申請します。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890"/>
        <w:gridCol w:w="4740"/>
      </w:tblGrid>
      <w:tr w:rsidR="002F4D66" w:rsidRPr="00844BC3">
        <w:tblPrEx>
          <w:tblCellMar>
            <w:top w:w="0" w:type="dxa"/>
            <w:bottom w:w="0" w:type="dxa"/>
          </w:tblCellMar>
        </w:tblPrEx>
        <w:trPr>
          <w:cantSplit/>
          <w:trHeight w:val="1721"/>
        </w:trPr>
        <w:tc>
          <w:tcPr>
            <w:tcW w:w="1890" w:type="dxa"/>
            <w:vMerge w:val="restart"/>
            <w:tcBorders>
              <w:top w:val="single" w:sz="12" w:space="0" w:color="auto"/>
              <w:left w:val="single" w:sz="12" w:space="0" w:color="auto"/>
            </w:tcBorders>
            <w:vAlign w:val="center"/>
          </w:tcPr>
          <w:p w:rsidR="002F4D66" w:rsidRDefault="002F4D66">
            <w:pPr>
              <w:wordWrap w:val="0"/>
              <w:overflowPunct w:val="0"/>
              <w:autoSpaceDE w:val="0"/>
              <w:autoSpaceDN w:val="0"/>
              <w:ind w:right="210"/>
              <w:textAlignment w:val="center"/>
            </w:pPr>
            <w:r>
              <w:rPr>
                <w:rFonts w:hint="eastAsia"/>
              </w:rPr>
              <w:t>移転事業の遂行に関する計画</w:t>
            </w:r>
          </w:p>
        </w:tc>
        <w:tc>
          <w:tcPr>
            <w:tcW w:w="1890" w:type="dxa"/>
            <w:tcBorders>
              <w:top w:val="single" w:sz="12" w:space="0" w:color="auto"/>
            </w:tcBorders>
            <w:vAlign w:val="center"/>
          </w:tcPr>
          <w:p w:rsidR="002F4D66" w:rsidRPr="00844BC3" w:rsidRDefault="002F4D66">
            <w:pPr>
              <w:wordWrap w:val="0"/>
              <w:overflowPunct w:val="0"/>
              <w:autoSpaceDE w:val="0"/>
              <w:autoSpaceDN w:val="0"/>
              <w:ind w:left="111" w:right="111"/>
              <w:textAlignment w:val="center"/>
            </w:pPr>
            <w:r w:rsidRPr="00844BC3">
              <w:rPr>
                <w:rFonts w:hint="eastAsia"/>
              </w:rPr>
              <w:t>経費の配分</w:t>
            </w:r>
          </w:p>
        </w:tc>
        <w:tc>
          <w:tcPr>
            <w:tcW w:w="4740" w:type="dxa"/>
            <w:tcBorders>
              <w:top w:val="single" w:sz="12" w:space="0" w:color="auto"/>
              <w:right w:val="single" w:sz="12" w:space="0" w:color="auto"/>
            </w:tcBorders>
            <w:vAlign w:val="center"/>
          </w:tcPr>
          <w:p w:rsidR="002F4D66" w:rsidRPr="00844BC3" w:rsidRDefault="002F4D66">
            <w:pPr>
              <w:wordWrap w:val="0"/>
              <w:overflowPunct w:val="0"/>
              <w:autoSpaceDE w:val="0"/>
              <w:autoSpaceDN w:val="0"/>
              <w:spacing w:line="320" w:lineRule="exact"/>
              <w:ind w:left="210" w:hanging="210"/>
              <w:textAlignment w:val="center"/>
            </w:pPr>
            <w:r w:rsidRPr="00844BC3">
              <w:rPr>
                <w:rFonts w:hint="eastAsia"/>
              </w:rPr>
              <w:t>・危険住宅の除却等に要する経費</w:t>
            </w:r>
          </w:p>
          <w:p w:rsidR="002F4D66" w:rsidRPr="00844BC3" w:rsidRDefault="002F4D66">
            <w:pPr>
              <w:numPr>
                <w:ilvl w:val="0"/>
                <w:numId w:val="1"/>
              </w:numPr>
              <w:wordWrap w:val="0"/>
              <w:overflowPunct w:val="0"/>
              <w:autoSpaceDE w:val="0"/>
              <w:autoSpaceDN w:val="0"/>
              <w:spacing w:line="320" w:lineRule="exact"/>
              <w:textAlignment w:val="center"/>
            </w:pPr>
            <w:r w:rsidRPr="00844BC3">
              <w:rPr>
                <w:rFonts w:hint="eastAsia"/>
              </w:rPr>
              <w:t>危険住宅に代わる住宅の建設</w:t>
            </w:r>
            <w:r w:rsidR="008B6DF1" w:rsidRPr="00844BC3">
              <w:rPr>
                <w:rFonts w:hint="eastAsia"/>
              </w:rPr>
              <w:t>、</w:t>
            </w:r>
            <w:r w:rsidRPr="00844BC3">
              <w:rPr>
                <w:rFonts w:hint="eastAsia"/>
              </w:rPr>
              <w:t>購入</w:t>
            </w:r>
            <w:r w:rsidR="00836C70" w:rsidRPr="00844BC3">
              <w:rPr>
                <w:rFonts w:hint="eastAsia"/>
              </w:rPr>
              <w:t>、改修</w:t>
            </w:r>
            <w:r w:rsidRPr="00844BC3">
              <w:rPr>
                <w:rFonts w:hint="eastAsia"/>
              </w:rPr>
              <w:t>に要する経費</w:t>
            </w:r>
          </w:p>
          <w:p w:rsidR="002F4D66" w:rsidRPr="00844BC3" w:rsidRDefault="002F4D66">
            <w:pPr>
              <w:numPr>
                <w:ilvl w:val="0"/>
                <w:numId w:val="1"/>
              </w:numPr>
              <w:wordWrap w:val="0"/>
              <w:overflowPunct w:val="0"/>
              <w:autoSpaceDE w:val="0"/>
              <w:autoSpaceDN w:val="0"/>
              <w:spacing w:line="320" w:lineRule="exact"/>
              <w:textAlignment w:val="center"/>
            </w:pPr>
            <w:r w:rsidRPr="00844BC3">
              <w:rPr>
                <w:rFonts w:hint="eastAsia"/>
              </w:rPr>
              <w:t>危険住宅に代わる住宅の土地の取得に要する経費</w:t>
            </w:r>
          </w:p>
          <w:p w:rsidR="002F4D66" w:rsidRPr="00844BC3" w:rsidRDefault="002F4D66">
            <w:pPr>
              <w:wordWrap w:val="0"/>
              <w:overflowPunct w:val="0"/>
              <w:autoSpaceDE w:val="0"/>
              <w:autoSpaceDN w:val="0"/>
              <w:spacing w:line="320" w:lineRule="exact"/>
              <w:ind w:left="210" w:hanging="210"/>
              <w:textAlignment w:val="center"/>
            </w:pPr>
            <w:r w:rsidRPr="00844BC3">
              <w:rPr>
                <w:rFonts w:hint="eastAsia"/>
              </w:rPr>
              <w:t>・敷地造成に要する経費</w:t>
            </w:r>
          </w:p>
        </w:tc>
      </w:tr>
      <w:tr w:rsidR="002F4D66" w:rsidRPr="00844BC3">
        <w:tblPrEx>
          <w:tblCellMar>
            <w:top w:w="0" w:type="dxa"/>
            <w:bottom w:w="0" w:type="dxa"/>
          </w:tblCellMar>
        </w:tblPrEx>
        <w:trPr>
          <w:cantSplit/>
          <w:trHeight w:hRule="exact" w:val="360"/>
        </w:trPr>
        <w:tc>
          <w:tcPr>
            <w:tcW w:w="1890" w:type="dxa"/>
            <w:vMerge/>
            <w:tcBorders>
              <w:left w:val="single" w:sz="12" w:space="0" w:color="auto"/>
            </w:tcBorders>
            <w:vAlign w:val="center"/>
          </w:tcPr>
          <w:p w:rsidR="002F4D66" w:rsidRDefault="002F4D66">
            <w:pPr>
              <w:wordWrap w:val="0"/>
              <w:overflowPunct w:val="0"/>
              <w:autoSpaceDE w:val="0"/>
              <w:autoSpaceDN w:val="0"/>
              <w:textAlignment w:val="center"/>
            </w:pPr>
          </w:p>
        </w:tc>
        <w:tc>
          <w:tcPr>
            <w:tcW w:w="1890" w:type="dxa"/>
            <w:vAlign w:val="center"/>
          </w:tcPr>
          <w:p w:rsidR="002F4D66" w:rsidRPr="00844BC3" w:rsidRDefault="002F4D66">
            <w:pPr>
              <w:wordWrap w:val="0"/>
              <w:overflowPunct w:val="0"/>
              <w:autoSpaceDE w:val="0"/>
              <w:autoSpaceDN w:val="0"/>
              <w:ind w:left="111" w:right="111"/>
              <w:textAlignment w:val="center"/>
            </w:pPr>
            <w:r w:rsidRPr="00844BC3">
              <w:rPr>
                <w:rFonts w:hint="eastAsia"/>
              </w:rPr>
              <w:t>経費の使用方法</w:t>
            </w:r>
          </w:p>
        </w:tc>
        <w:tc>
          <w:tcPr>
            <w:tcW w:w="4740" w:type="dxa"/>
            <w:tcBorders>
              <w:right w:val="single" w:sz="12" w:space="0" w:color="auto"/>
            </w:tcBorders>
            <w:vAlign w:val="center"/>
          </w:tcPr>
          <w:p w:rsidR="002F4D66" w:rsidRPr="00844BC3" w:rsidRDefault="002F4D66">
            <w:pPr>
              <w:wordWrap w:val="0"/>
              <w:overflowPunct w:val="0"/>
              <w:autoSpaceDE w:val="0"/>
              <w:autoSpaceDN w:val="0"/>
              <w:textAlignment w:val="center"/>
            </w:pPr>
            <w:r w:rsidRPr="00844BC3">
              <w:rPr>
                <w:rFonts w:hint="eastAsia"/>
              </w:rPr>
              <w:t>上記の経費に充当</w:t>
            </w:r>
          </w:p>
        </w:tc>
      </w:tr>
      <w:tr w:rsidR="002F4D66" w:rsidRPr="00844BC3">
        <w:tblPrEx>
          <w:tblCellMar>
            <w:top w:w="0" w:type="dxa"/>
            <w:bottom w:w="0" w:type="dxa"/>
          </w:tblCellMar>
        </w:tblPrEx>
        <w:trPr>
          <w:cantSplit/>
          <w:trHeight w:hRule="exact" w:val="720"/>
        </w:trPr>
        <w:tc>
          <w:tcPr>
            <w:tcW w:w="1890" w:type="dxa"/>
            <w:vMerge/>
            <w:tcBorders>
              <w:left w:val="single" w:sz="12" w:space="0" w:color="auto"/>
            </w:tcBorders>
            <w:vAlign w:val="center"/>
          </w:tcPr>
          <w:p w:rsidR="002F4D66" w:rsidRDefault="002F4D66">
            <w:pPr>
              <w:wordWrap w:val="0"/>
              <w:overflowPunct w:val="0"/>
              <w:autoSpaceDE w:val="0"/>
              <w:autoSpaceDN w:val="0"/>
              <w:textAlignment w:val="center"/>
            </w:pPr>
          </w:p>
        </w:tc>
        <w:tc>
          <w:tcPr>
            <w:tcW w:w="1890" w:type="dxa"/>
            <w:vAlign w:val="center"/>
          </w:tcPr>
          <w:p w:rsidR="002F4D66" w:rsidRPr="00844BC3" w:rsidRDefault="002F4D66">
            <w:pPr>
              <w:wordWrap w:val="0"/>
              <w:overflowPunct w:val="0"/>
              <w:autoSpaceDE w:val="0"/>
              <w:autoSpaceDN w:val="0"/>
              <w:spacing w:line="340" w:lineRule="exact"/>
              <w:ind w:left="111" w:right="111"/>
              <w:textAlignment w:val="center"/>
            </w:pPr>
            <w:r w:rsidRPr="00844BC3">
              <w:rPr>
                <w:rFonts w:hint="eastAsia"/>
              </w:rPr>
              <w:t>移転事業の完了予定期日</w:t>
            </w:r>
          </w:p>
        </w:tc>
        <w:tc>
          <w:tcPr>
            <w:tcW w:w="4740" w:type="dxa"/>
            <w:tcBorders>
              <w:right w:val="single" w:sz="12" w:space="0" w:color="auto"/>
            </w:tcBorders>
            <w:vAlign w:val="bottom"/>
          </w:tcPr>
          <w:p w:rsidR="002F4D66" w:rsidRPr="00844BC3" w:rsidRDefault="002F4D66">
            <w:pPr>
              <w:wordWrap w:val="0"/>
              <w:overflowPunct w:val="0"/>
              <w:autoSpaceDE w:val="0"/>
              <w:autoSpaceDN w:val="0"/>
              <w:spacing w:line="360" w:lineRule="exact"/>
              <w:textAlignment w:val="center"/>
            </w:pPr>
            <w:r w:rsidRPr="00844BC3">
              <w:rPr>
                <w:rFonts w:hint="eastAsia"/>
              </w:rPr>
              <w:t xml:space="preserve">　　　　年　　月　　日</w:t>
            </w:r>
          </w:p>
        </w:tc>
      </w:tr>
      <w:tr w:rsidR="002F4D66" w:rsidRPr="00844BC3">
        <w:tblPrEx>
          <w:tblCellMar>
            <w:top w:w="0" w:type="dxa"/>
            <w:bottom w:w="0" w:type="dxa"/>
          </w:tblCellMar>
        </w:tblPrEx>
        <w:trPr>
          <w:cantSplit/>
          <w:trHeight w:hRule="exact" w:val="360"/>
        </w:trPr>
        <w:tc>
          <w:tcPr>
            <w:tcW w:w="1890" w:type="dxa"/>
            <w:vMerge w:val="restart"/>
            <w:tcBorders>
              <w:left w:val="single" w:sz="12" w:space="0" w:color="auto"/>
            </w:tcBorders>
            <w:vAlign w:val="center"/>
          </w:tcPr>
          <w:p w:rsidR="002F4D66" w:rsidRDefault="002F4D66">
            <w:pPr>
              <w:wordWrap w:val="0"/>
              <w:overflowPunct w:val="0"/>
              <w:autoSpaceDE w:val="0"/>
              <w:autoSpaceDN w:val="0"/>
              <w:spacing w:line="340" w:lineRule="exact"/>
              <w:textAlignment w:val="center"/>
            </w:pPr>
            <w:r>
              <w:rPr>
                <w:rFonts w:hint="eastAsia"/>
              </w:rPr>
              <w:t>補助金申請額及びその算出の基礎</w:t>
            </w:r>
          </w:p>
        </w:tc>
        <w:tc>
          <w:tcPr>
            <w:tcW w:w="1890" w:type="dxa"/>
            <w:vAlign w:val="center"/>
          </w:tcPr>
          <w:p w:rsidR="002F4D66" w:rsidRPr="00844BC3" w:rsidRDefault="002F4D66">
            <w:pPr>
              <w:wordWrap w:val="0"/>
              <w:overflowPunct w:val="0"/>
              <w:autoSpaceDE w:val="0"/>
              <w:autoSpaceDN w:val="0"/>
              <w:jc w:val="center"/>
              <w:textAlignment w:val="center"/>
            </w:pPr>
            <w:r w:rsidRPr="00844BC3">
              <w:rPr>
                <w:rFonts w:hint="eastAsia"/>
                <w:spacing w:val="315"/>
              </w:rPr>
              <w:t>金</w:t>
            </w:r>
            <w:r w:rsidRPr="00844BC3">
              <w:rPr>
                <w:rFonts w:hint="eastAsia"/>
              </w:rPr>
              <w:t>額</w:t>
            </w:r>
          </w:p>
        </w:tc>
        <w:tc>
          <w:tcPr>
            <w:tcW w:w="4740" w:type="dxa"/>
            <w:tcBorders>
              <w:right w:val="single" w:sz="12" w:space="0" w:color="auto"/>
            </w:tcBorders>
            <w:vAlign w:val="center"/>
          </w:tcPr>
          <w:p w:rsidR="002F4D66" w:rsidRPr="00844BC3" w:rsidRDefault="002F4D66">
            <w:pPr>
              <w:wordWrap w:val="0"/>
              <w:overflowPunct w:val="0"/>
              <w:autoSpaceDE w:val="0"/>
              <w:autoSpaceDN w:val="0"/>
              <w:textAlignment w:val="center"/>
            </w:pPr>
            <w:r w:rsidRPr="00844BC3">
              <w:rPr>
                <w:rFonts w:hint="eastAsia"/>
              </w:rPr>
              <w:t>金　　　　　　　　　円</w:t>
            </w:r>
          </w:p>
        </w:tc>
      </w:tr>
      <w:tr w:rsidR="002F4D66" w:rsidRPr="00844BC3">
        <w:tblPrEx>
          <w:tblCellMar>
            <w:top w:w="0" w:type="dxa"/>
            <w:bottom w:w="0" w:type="dxa"/>
          </w:tblCellMar>
        </w:tblPrEx>
        <w:trPr>
          <w:cantSplit/>
          <w:trHeight w:hRule="exact" w:val="360"/>
        </w:trPr>
        <w:tc>
          <w:tcPr>
            <w:tcW w:w="1890" w:type="dxa"/>
            <w:vMerge/>
            <w:tcBorders>
              <w:left w:val="single" w:sz="12" w:space="0" w:color="auto"/>
            </w:tcBorders>
            <w:vAlign w:val="center"/>
          </w:tcPr>
          <w:p w:rsidR="002F4D66" w:rsidRDefault="002F4D66">
            <w:pPr>
              <w:wordWrap w:val="0"/>
              <w:overflowPunct w:val="0"/>
              <w:autoSpaceDE w:val="0"/>
              <w:autoSpaceDN w:val="0"/>
              <w:textAlignment w:val="center"/>
            </w:pPr>
          </w:p>
        </w:tc>
        <w:tc>
          <w:tcPr>
            <w:tcW w:w="1890" w:type="dxa"/>
            <w:vAlign w:val="center"/>
          </w:tcPr>
          <w:p w:rsidR="002F4D66" w:rsidRPr="00844BC3" w:rsidRDefault="002F4D66">
            <w:pPr>
              <w:wordWrap w:val="0"/>
              <w:overflowPunct w:val="0"/>
              <w:autoSpaceDE w:val="0"/>
              <w:autoSpaceDN w:val="0"/>
              <w:jc w:val="center"/>
              <w:textAlignment w:val="center"/>
            </w:pPr>
            <w:r w:rsidRPr="00844BC3">
              <w:rPr>
                <w:rFonts w:hint="eastAsia"/>
              </w:rPr>
              <w:t>算出の基礎</w:t>
            </w:r>
          </w:p>
        </w:tc>
        <w:tc>
          <w:tcPr>
            <w:tcW w:w="4740" w:type="dxa"/>
            <w:tcBorders>
              <w:right w:val="single" w:sz="12" w:space="0" w:color="auto"/>
            </w:tcBorders>
            <w:vAlign w:val="center"/>
          </w:tcPr>
          <w:p w:rsidR="002F4D66" w:rsidRPr="00844BC3" w:rsidRDefault="002F4D66">
            <w:pPr>
              <w:wordWrap w:val="0"/>
              <w:overflowPunct w:val="0"/>
              <w:autoSpaceDE w:val="0"/>
              <w:autoSpaceDN w:val="0"/>
              <w:textAlignment w:val="center"/>
            </w:pPr>
            <w:r w:rsidRPr="00844BC3">
              <w:rPr>
                <w:rFonts w:hint="eastAsia"/>
              </w:rPr>
              <w:t>別紙</w:t>
            </w:r>
            <w:r w:rsidR="000C4848" w:rsidRPr="00844BC3">
              <w:rPr>
                <w:rFonts w:hint="eastAsia"/>
              </w:rPr>
              <w:t>移転事業</w:t>
            </w:r>
            <w:r w:rsidRPr="00844BC3">
              <w:rPr>
                <w:rFonts w:hint="eastAsia"/>
              </w:rPr>
              <w:t>資金計画書のとおり</w:t>
            </w:r>
          </w:p>
        </w:tc>
      </w:tr>
      <w:tr w:rsidR="002F4D66" w:rsidRPr="00844BC3">
        <w:tblPrEx>
          <w:tblCellMar>
            <w:top w:w="0" w:type="dxa"/>
            <w:bottom w:w="0" w:type="dxa"/>
          </w:tblCellMar>
        </w:tblPrEx>
        <w:trPr>
          <w:trHeight w:val="2468"/>
        </w:trPr>
        <w:tc>
          <w:tcPr>
            <w:tcW w:w="1890" w:type="dxa"/>
            <w:tcBorders>
              <w:left w:val="single" w:sz="12" w:space="0" w:color="auto"/>
              <w:bottom w:val="single" w:sz="12" w:space="0" w:color="auto"/>
            </w:tcBorders>
            <w:vAlign w:val="center"/>
          </w:tcPr>
          <w:p w:rsidR="002F4D66" w:rsidRDefault="002F4D66">
            <w:pPr>
              <w:wordWrap w:val="0"/>
              <w:overflowPunct w:val="0"/>
              <w:autoSpaceDE w:val="0"/>
              <w:autoSpaceDN w:val="0"/>
              <w:jc w:val="center"/>
              <w:textAlignment w:val="center"/>
            </w:pPr>
            <w:r>
              <w:rPr>
                <w:rFonts w:hint="eastAsia"/>
              </w:rPr>
              <w:t>添付書類</w:t>
            </w:r>
          </w:p>
          <w:p w:rsidR="00FD73F6" w:rsidRDefault="00FD73F6">
            <w:pPr>
              <w:wordWrap w:val="0"/>
              <w:overflowPunct w:val="0"/>
              <w:autoSpaceDE w:val="0"/>
              <w:autoSpaceDN w:val="0"/>
              <w:jc w:val="center"/>
              <w:textAlignment w:val="center"/>
            </w:pPr>
            <w:r>
              <w:rPr>
                <w:rFonts w:hint="eastAsia"/>
              </w:rPr>
              <w:t>（</w:t>
            </w:r>
            <w:r w:rsidR="00B723F9">
              <w:rPr>
                <w:rFonts w:hint="eastAsia"/>
              </w:rPr>
              <w:t>８</w:t>
            </w:r>
            <w:r>
              <w:rPr>
                <w:rFonts w:hint="eastAsia"/>
              </w:rPr>
              <w:t>～</w:t>
            </w:r>
            <w:r>
              <w:t>13</w:t>
            </w:r>
            <w:r>
              <w:rPr>
                <w:rFonts w:hint="eastAsia"/>
              </w:rPr>
              <w:t>は、該当する場合）</w:t>
            </w:r>
          </w:p>
        </w:tc>
        <w:tc>
          <w:tcPr>
            <w:tcW w:w="6630" w:type="dxa"/>
            <w:gridSpan w:val="2"/>
            <w:tcBorders>
              <w:bottom w:val="single" w:sz="12" w:space="0" w:color="auto"/>
              <w:right w:val="single" w:sz="12" w:space="0" w:color="auto"/>
            </w:tcBorders>
            <w:vAlign w:val="center"/>
          </w:tcPr>
          <w:p w:rsidR="002F4D66" w:rsidRPr="00844BC3" w:rsidRDefault="00277D22">
            <w:pPr>
              <w:wordWrap w:val="0"/>
              <w:overflowPunct w:val="0"/>
              <w:autoSpaceDE w:val="0"/>
              <w:autoSpaceDN w:val="0"/>
              <w:spacing w:line="360" w:lineRule="exact"/>
              <w:ind w:left="105" w:hanging="105"/>
              <w:textAlignment w:val="center"/>
            </w:pPr>
            <w:r>
              <w:rPr>
                <w:rFonts w:hint="eastAsia"/>
              </w:rPr>
              <w:t>１</w:t>
            </w:r>
            <w:r w:rsidR="002F4D66" w:rsidRPr="00844BC3">
              <w:rPr>
                <w:rFonts w:hint="eastAsia"/>
              </w:rPr>
              <w:t xml:space="preserve">　</w:t>
            </w:r>
            <w:r w:rsidR="00BE3AA7" w:rsidRPr="00844BC3">
              <w:rPr>
                <w:rFonts w:hint="eastAsia"/>
              </w:rPr>
              <w:t>移転事業</w:t>
            </w:r>
            <w:r w:rsidR="002F4D66" w:rsidRPr="00844BC3">
              <w:rPr>
                <w:rFonts w:hint="eastAsia"/>
              </w:rPr>
              <w:t>資金計画書</w:t>
            </w:r>
            <w:r w:rsidR="002F4D66" w:rsidRPr="00844BC3">
              <w:t>(</w:t>
            </w:r>
            <w:r w:rsidR="002F4D66" w:rsidRPr="00844BC3">
              <w:rPr>
                <w:rFonts w:hint="eastAsia"/>
              </w:rPr>
              <w:t>別紙</w:t>
            </w:r>
            <w:r w:rsidR="002F4D66" w:rsidRPr="00844BC3">
              <w:t>)</w:t>
            </w:r>
          </w:p>
          <w:p w:rsidR="001F7861" w:rsidRPr="00844BC3" w:rsidRDefault="00277D22">
            <w:pPr>
              <w:wordWrap w:val="0"/>
              <w:overflowPunct w:val="0"/>
              <w:autoSpaceDE w:val="0"/>
              <w:autoSpaceDN w:val="0"/>
              <w:spacing w:line="360" w:lineRule="exact"/>
              <w:ind w:left="105" w:hanging="105"/>
              <w:textAlignment w:val="center"/>
            </w:pPr>
            <w:r>
              <w:rPr>
                <w:rFonts w:hint="eastAsia"/>
              </w:rPr>
              <w:t>２</w:t>
            </w:r>
            <w:r w:rsidR="00D66ECF" w:rsidRPr="00844BC3">
              <w:rPr>
                <w:rFonts w:hint="eastAsia"/>
              </w:rPr>
              <w:t xml:space="preserve">　</w:t>
            </w:r>
            <w:r w:rsidR="001F7861" w:rsidRPr="00844BC3">
              <w:rPr>
                <w:rFonts w:hint="eastAsia"/>
              </w:rPr>
              <w:t>住民票の写し</w:t>
            </w:r>
            <w:r w:rsidR="008B6DF1" w:rsidRPr="00844BC3">
              <w:rPr>
                <w:rFonts w:hint="eastAsia"/>
              </w:rPr>
              <w:t>（世帯全員が記載されたもの）</w:t>
            </w:r>
          </w:p>
          <w:p w:rsidR="001F7861" w:rsidRPr="00844BC3" w:rsidRDefault="00277D22">
            <w:pPr>
              <w:wordWrap w:val="0"/>
              <w:overflowPunct w:val="0"/>
              <w:autoSpaceDE w:val="0"/>
              <w:autoSpaceDN w:val="0"/>
              <w:spacing w:line="360" w:lineRule="exact"/>
              <w:ind w:left="105" w:hanging="105"/>
              <w:textAlignment w:val="center"/>
            </w:pPr>
            <w:r>
              <w:rPr>
                <w:rFonts w:hint="eastAsia"/>
              </w:rPr>
              <w:t>３</w:t>
            </w:r>
            <w:r w:rsidR="001F7861" w:rsidRPr="00844BC3">
              <w:rPr>
                <w:rFonts w:hint="eastAsia"/>
              </w:rPr>
              <w:t xml:space="preserve">　個人事項証明書の写し</w:t>
            </w:r>
            <w:r w:rsidR="008B6DF1" w:rsidRPr="00844BC3">
              <w:rPr>
                <w:rFonts w:hint="eastAsia"/>
              </w:rPr>
              <w:t>（必要な場合</w:t>
            </w:r>
            <w:r w:rsidR="001F7861" w:rsidRPr="00844BC3">
              <w:rPr>
                <w:rFonts w:hint="eastAsia"/>
              </w:rPr>
              <w:t>、戸籍全部事項証明書</w:t>
            </w:r>
            <w:r w:rsidR="008B6DF1" w:rsidRPr="00844BC3">
              <w:rPr>
                <w:rFonts w:hint="eastAsia"/>
              </w:rPr>
              <w:t>の写し）</w:t>
            </w:r>
          </w:p>
          <w:p w:rsidR="001F7861" w:rsidRPr="00844BC3" w:rsidRDefault="00277D22">
            <w:pPr>
              <w:wordWrap w:val="0"/>
              <w:overflowPunct w:val="0"/>
              <w:autoSpaceDE w:val="0"/>
              <w:autoSpaceDN w:val="0"/>
              <w:spacing w:line="360" w:lineRule="exact"/>
              <w:ind w:left="105" w:hanging="105"/>
              <w:textAlignment w:val="center"/>
            </w:pPr>
            <w:r>
              <w:rPr>
                <w:rFonts w:hint="eastAsia"/>
              </w:rPr>
              <w:t>４</w:t>
            </w:r>
            <w:r w:rsidR="001F7861" w:rsidRPr="00844BC3">
              <w:rPr>
                <w:rFonts w:hint="eastAsia"/>
              </w:rPr>
              <w:t xml:space="preserve">　危険住宅の土地、建物の全部事項証明書の写し</w:t>
            </w:r>
          </w:p>
          <w:p w:rsidR="001F7861" w:rsidRPr="00844BC3" w:rsidRDefault="00277D22" w:rsidP="001F7861">
            <w:pPr>
              <w:wordWrap w:val="0"/>
              <w:overflowPunct w:val="0"/>
              <w:autoSpaceDE w:val="0"/>
              <w:autoSpaceDN w:val="0"/>
              <w:spacing w:line="360" w:lineRule="exact"/>
              <w:ind w:left="315" w:hangingChars="150" w:hanging="315"/>
              <w:textAlignment w:val="center"/>
            </w:pPr>
            <w:r>
              <w:rPr>
                <w:rFonts w:hint="eastAsia"/>
              </w:rPr>
              <w:t>５</w:t>
            </w:r>
            <w:r w:rsidR="001F7861" w:rsidRPr="00844BC3">
              <w:rPr>
                <w:rFonts w:hint="eastAsia"/>
              </w:rPr>
              <w:t xml:space="preserve">　危険住宅の固定資産税・都市計画税課税明細書の写し</w:t>
            </w:r>
          </w:p>
          <w:p w:rsidR="00D66ECF" w:rsidRPr="00844BC3" w:rsidRDefault="00277D22">
            <w:pPr>
              <w:wordWrap w:val="0"/>
              <w:overflowPunct w:val="0"/>
              <w:autoSpaceDE w:val="0"/>
              <w:autoSpaceDN w:val="0"/>
              <w:spacing w:line="360" w:lineRule="exact"/>
              <w:ind w:left="105" w:hanging="105"/>
              <w:textAlignment w:val="center"/>
            </w:pPr>
            <w:r>
              <w:rPr>
                <w:rFonts w:hint="eastAsia"/>
              </w:rPr>
              <w:t>６</w:t>
            </w:r>
            <w:r w:rsidR="001F7861" w:rsidRPr="00844BC3">
              <w:rPr>
                <w:rFonts w:hint="eastAsia"/>
              </w:rPr>
              <w:t xml:space="preserve">　</w:t>
            </w:r>
            <w:r w:rsidR="00D66ECF" w:rsidRPr="00844BC3">
              <w:rPr>
                <w:rFonts w:hint="eastAsia"/>
              </w:rPr>
              <w:t>危険住宅及び移転先予定地の位置図、カラー写真</w:t>
            </w:r>
          </w:p>
          <w:p w:rsidR="00D66ECF" w:rsidRPr="00844BC3" w:rsidRDefault="00277D22" w:rsidP="008B6DF1">
            <w:pPr>
              <w:wordWrap w:val="0"/>
              <w:overflowPunct w:val="0"/>
              <w:autoSpaceDE w:val="0"/>
              <w:autoSpaceDN w:val="0"/>
              <w:spacing w:line="360" w:lineRule="exact"/>
              <w:ind w:left="315" w:hangingChars="150" w:hanging="315"/>
              <w:textAlignment w:val="center"/>
            </w:pPr>
            <w:r>
              <w:rPr>
                <w:rFonts w:hint="eastAsia"/>
              </w:rPr>
              <w:t>７</w:t>
            </w:r>
            <w:r w:rsidR="001F7861" w:rsidRPr="00844BC3">
              <w:rPr>
                <w:rFonts w:hint="eastAsia"/>
              </w:rPr>
              <w:t xml:space="preserve">　</w:t>
            </w:r>
            <w:r w:rsidR="00D66ECF" w:rsidRPr="00844BC3">
              <w:rPr>
                <w:rFonts w:hint="eastAsia"/>
              </w:rPr>
              <w:t>危険住宅に該当することがわかる資料</w:t>
            </w:r>
            <w:r w:rsidR="008B6DF1" w:rsidRPr="00844BC3">
              <w:rPr>
                <w:rFonts w:hint="eastAsia"/>
              </w:rPr>
              <w:t>（土砂災害特別警戒区域図、がけ断面図等）</w:t>
            </w:r>
          </w:p>
          <w:p w:rsidR="002F4D66" w:rsidRPr="00844BC3" w:rsidRDefault="00277D22">
            <w:pPr>
              <w:wordWrap w:val="0"/>
              <w:overflowPunct w:val="0"/>
              <w:autoSpaceDE w:val="0"/>
              <w:autoSpaceDN w:val="0"/>
              <w:spacing w:line="360" w:lineRule="exact"/>
              <w:ind w:left="105" w:hanging="105"/>
              <w:textAlignment w:val="center"/>
            </w:pPr>
            <w:r>
              <w:rPr>
                <w:rFonts w:hint="eastAsia"/>
              </w:rPr>
              <w:t>８</w:t>
            </w:r>
            <w:r w:rsidR="002F4D66" w:rsidRPr="00844BC3">
              <w:rPr>
                <w:rFonts w:hint="eastAsia"/>
              </w:rPr>
              <w:t xml:space="preserve">　危険住宅の除却等</w:t>
            </w:r>
            <w:r w:rsidR="005E4BA6" w:rsidRPr="00844BC3">
              <w:rPr>
                <w:rFonts w:hint="eastAsia"/>
              </w:rPr>
              <w:t>に要する費用</w:t>
            </w:r>
            <w:r w:rsidR="002F4D66" w:rsidRPr="00844BC3">
              <w:rPr>
                <w:rFonts w:hint="eastAsia"/>
              </w:rPr>
              <w:t>の見積書</w:t>
            </w:r>
            <w:r w:rsidR="00D66ECF" w:rsidRPr="00844BC3">
              <w:rPr>
                <w:rFonts w:hint="eastAsia"/>
              </w:rPr>
              <w:t>の写し</w:t>
            </w:r>
          </w:p>
          <w:p w:rsidR="002F4D66" w:rsidRPr="00844BC3" w:rsidRDefault="00277D22">
            <w:pPr>
              <w:wordWrap w:val="0"/>
              <w:overflowPunct w:val="0"/>
              <w:autoSpaceDE w:val="0"/>
              <w:autoSpaceDN w:val="0"/>
              <w:spacing w:line="360" w:lineRule="exact"/>
              <w:ind w:left="105" w:hanging="105"/>
              <w:textAlignment w:val="center"/>
            </w:pPr>
            <w:r>
              <w:rPr>
                <w:rFonts w:hint="eastAsia"/>
              </w:rPr>
              <w:t>９</w:t>
            </w:r>
            <w:r w:rsidR="002F4D66" w:rsidRPr="00844BC3">
              <w:rPr>
                <w:rFonts w:hint="eastAsia"/>
              </w:rPr>
              <w:t xml:space="preserve">　</w:t>
            </w:r>
            <w:r w:rsidR="00D66ECF" w:rsidRPr="00844BC3">
              <w:rPr>
                <w:rFonts w:hint="eastAsia"/>
              </w:rPr>
              <w:t>移転先</w:t>
            </w:r>
            <w:r w:rsidR="002F4D66" w:rsidRPr="00844BC3">
              <w:rPr>
                <w:rFonts w:hint="eastAsia"/>
              </w:rPr>
              <w:t>住宅</w:t>
            </w:r>
            <w:r w:rsidR="00D66ECF" w:rsidRPr="00844BC3">
              <w:rPr>
                <w:rFonts w:hint="eastAsia"/>
              </w:rPr>
              <w:t>の</w:t>
            </w:r>
            <w:r w:rsidR="002F4D66" w:rsidRPr="00844BC3">
              <w:rPr>
                <w:rFonts w:hint="eastAsia"/>
              </w:rPr>
              <w:t>建設</w:t>
            </w:r>
            <w:r w:rsidR="008B6DF1" w:rsidRPr="00844BC3">
              <w:rPr>
                <w:rFonts w:hint="eastAsia"/>
              </w:rPr>
              <w:t>、</w:t>
            </w:r>
            <w:r w:rsidR="002F4D66" w:rsidRPr="00844BC3">
              <w:rPr>
                <w:rFonts w:hint="eastAsia"/>
              </w:rPr>
              <w:t>購入</w:t>
            </w:r>
            <w:r w:rsidR="00836C70" w:rsidRPr="00844BC3">
              <w:rPr>
                <w:rFonts w:hint="eastAsia"/>
              </w:rPr>
              <w:t>、改修</w:t>
            </w:r>
            <w:r w:rsidR="001F7861" w:rsidRPr="00844BC3">
              <w:rPr>
                <w:rFonts w:hint="eastAsia"/>
              </w:rPr>
              <w:t>に要する</w:t>
            </w:r>
            <w:r w:rsidR="002F4D66" w:rsidRPr="00844BC3">
              <w:rPr>
                <w:rFonts w:hint="eastAsia"/>
              </w:rPr>
              <w:t>見積書</w:t>
            </w:r>
            <w:r w:rsidR="00D66ECF" w:rsidRPr="00844BC3">
              <w:rPr>
                <w:rFonts w:hint="eastAsia"/>
              </w:rPr>
              <w:t>の写し</w:t>
            </w:r>
          </w:p>
          <w:p w:rsidR="002F4D66" w:rsidRPr="00844BC3" w:rsidRDefault="009D3C90">
            <w:pPr>
              <w:wordWrap w:val="0"/>
              <w:overflowPunct w:val="0"/>
              <w:autoSpaceDE w:val="0"/>
              <w:autoSpaceDN w:val="0"/>
              <w:spacing w:line="360" w:lineRule="exact"/>
              <w:ind w:left="105" w:hanging="105"/>
              <w:textAlignment w:val="center"/>
            </w:pPr>
            <w:r w:rsidRPr="00844BC3">
              <w:t xml:space="preserve">10 </w:t>
            </w:r>
            <w:r w:rsidR="002F4D66" w:rsidRPr="00844BC3">
              <w:rPr>
                <w:rFonts w:hint="eastAsia"/>
              </w:rPr>
              <w:t>土地取得の確約書</w:t>
            </w:r>
            <w:r w:rsidR="009526BC" w:rsidRPr="00844BC3">
              <w:rPr>
                <w:rFonts w:hint="eastAsia"/>
              </w:rPr>
              <w:t>の写し</w:t>
            </w:r>
          </w:p>
          <w:p w:rsidR="002F4D66" w:rsidRPr="00844BC3" w:rsidRDefault="009D3C90">
            <w:pPr>
              <w:wordWrap w:val="0"/>
              <w:overflowPunct w:val="0"/>
              <w:autoSpaceDE w:val="0"/>
              <w:autoSpaceDN w:val="0"/>
              <w:spacing w:line="360" w:lineRule="exact"/>
              <w:ind w:left="105" w:hanging="105"/>
              <w:textAlignment w:val="center"/>
            </w:pPr>
            <w:r w:rsidRPr="00844BC3">
              <w:t xml:space="preserve">11 </w:t>
            </w:r>
            <w:r w:rsidR="002F4D66" w:rsidRPr="00844BC3">
              <w:rPr>
                <w:rFonts w:hint="eastAsia"/>
              </w:rPr>
              <w:t>敷地造成の見積書</w:t>
            </w:r>
            <w:r w:rsidR="009526BC" w:rsidRPr="00844BC3">
              <w:rPr>
                <w:rFonts w:hint="eastAsia"/>
              </w:rPr>
              <w:t>の写し</w:t>
            </w:r>
          </w:p>
          <w:p w:rsidR="002F4D66" w:rsidRPr="00844BC3" w:rsidRDefault="009D3C90">
            <w:pPr>
              <w:wordWrap w:val="0"/>
              <w:overflowPunct w:val="0"/>
              <w:autoSpaceDE w:val="0"/>
              <w:autoSpaceDN w:val="0"/>
              <w:spacing w:line="360" w:lineRule="exact"/>
              <w:ind w:left="105" w:hanging="105"/>
              <w:textAlignment w:val="center"/>
            </w:pPr>
            <w:r w:rsidRPr="00844BC3">
              <w:t xml:space="preserve">12 </w:t>
            </w:r>
            <w:r w:rsidR="002F4D66" w:rsidRPr="00844BC3">
              <w:rPr>
                <w:rFonts w:hint="eastAsia"/>
              </w:rPr>
              <w:t>金融機関</w:t>
            </w:r>
            <w:r w:rsidR="00661633" w:rsidRPr="00844BC3">
              <w:rPr>
                <w:rFonts w:hint="eastAsia"/>
              </w:rPr>
              <w:t>が作成した</w:t>
            </w:r>
            <w:r w:rsidR="002F4D66" w:rsidRPr="00844BC3">
              <w:rPr>
                <w:rFonts w:hint="eastAsia"/>
              </w:rPr>
              <w:t>利息計算書</w:t>
            </w:r>
            <w:r w:rsidR="00D66ECF" w:rsidRPr="00844BC3">
              <w:rPr>
                <w:rFonts w:hint="eastAsia"/>
              </w:rPr>
              <w:t>の写し</w:t>
            </w:r>
          </w:p>
          <w:p w:rsidR="009526BC" w:rsidRPr="00844BC3" w:rsidRDefault="009D3C90" w:rsidP="00D817D3">
            <w:pPr>
              <w:wordWrap w:val="0"/>
              <w:overflowPunct w:val="0"/>
              <w:autoSpaceDE w:val="0"/>
              <w:autoSpaceDN w:val="0"/>
              <w:spacing w:line="360" w:lineRule="exact"/>
              <w:ind w:left="315" w:hangingChars="150" w:hanging="315"/>
              <w:textAlignment w:val="center"/>
            </w:pPr>
            <w:r w:rsidRPr="00844BC3">
              <w:t xml:space="preserve">13 </w:t>
            </w:r>
            <w:r w:rsidR="009526BC" w:rsidRPr="00844BC3">
              <w:rPr>
                <w:rFonts w:hint="eastAsia"/>
              </w:rPr>
              <w:t>省エネ基準</w:t>
            </w:r>
            <w:r w:rsidR="00D817D3" w:rsidRPr="00844BC3">
              <w:rPr>
                <w:rFonts w:hint="eastAsia"/>
              </w:rPr>
              <w:t>に</w:t>
            </w:r>
            <w:r w:rsidR="009526BC" w:rsidRPr="00844BC3">
              <w:rPr>
                <w:rFonts w:hint="eastAsia"/>
              </w:rPr>
              <w:t>適合</w:t>
            </w:r>
            <w:r w:rsidR="00D817D3" w:rsidRPr="00844BC3">
              <w:rPr>
                <w:rFonts w:hint="eastAsia"/>
              </w:rPr>
              <w:t>していることが確認できる</w:t>
            </w:r>
            <w:r w:rsidRPr="00844BC3">
              <w:rPr>
                <w:rFonts w:hint="eastAsia"/>
              </w:rPr>
              <w:t>書類</w:t>
            </w:r>
          </w:p>
          <w:p w:rsidR="002F4D66" w:rsidRPr="00844BC3" w:rsidRDefault="009526BC" w:rsidP="009D3C90">
            <w:pPr>
              <w:wordWrap w:val="0"/>
              <w:overflowPunct w:val="0"/>
              <w:autoSpaceDE w:val="0"/>
              <w:autoSpaceDN w:val="0"/>
              <w:spacing w:line="360" w:lineRule="exact"/>
              <w:ind w:left="105" w:hanging="105"/>
              <w:textAlignment w:val="center"/>
            </w:pPr>
            <w:r w:rsidRPr="00844BC3">
              <w:t>1</w:t>
            </w:r>
            <w:r w:rsidR="009D3C90" w:rsidRPr="00844BC3">
              <w:t>4</w:t>
            </w:r>
            <w:r w:rsidR="00B84236" w:rsidRPr="00844BC3">
              <w:t xml:space="preserve"> </w:t>
            </w:r>
            <w:r w:rsidRPr="00844BC3">
              <w:rPr>
                <w:rFonts w:hint="eastAsia"/>
              </w:rPr>
              <w:t>その他市長が必要と認める書類</w:t>
            </w:r>
            <w:r w:rsidR="00D66ECF" w:rsidRPr="00844BC3">
              <w:t xml:space="preserve"> </w:t>
            </w:r>
          </w:p>
        </w:tc>
      </w:tr>
    </w:tbl>
    <w:p w:rsidR="002F4D66" w:rsidRPr="0044196C" w:rsidRDefault="002F4D66">
      <w:pPr>
        <w:wordWrap w:val="0"/>
        <w:overflowPunct w:val="0"/>
        <w:autoSpaceDE w:val="0"/>
        <w:autoSpaceDN w:val="0"/>
        <w:textAlignment w:val="center"/>
      </w:pPr>
    </w:p>
    <w:p w:rsidR="002F4D66" w:rsidRDefault="002F4D66">
      <w:pPr>
        <w:wordWrap w:val="0"/>
        <w:overflowPunct w:val="0"/>
        <w:autoSpaceDE w:val="0"/>
        <w:autoSpaceDN w:val="0"/>
        <w:textAlignment w:val="center"/>
        <w:sectPr w:rsidR="002F4D66" w:rsidSect="00C81B4A">
          <w:type w:val="oddPage"/>
          <w:pgSz w:w="11907" w:h="16839" w:code="9"/>
          <w:pgMar w:top="1134" w:right="1701" w:bottom="709" w:left="1701" w:header="284" w:footer="284" w:gutter="0"/>
          <w:cols w:space="425"/>
          <w:docGrid w:type="linesAndChars" w:linePitch="335"/>
        </w:sectPr>
      </w:pPr>
    </w:p>
    <w:p w:rsidR="0044196C" w:rsidRDefault="0044196C" w:rsidP="0044196C">
      <w:pPr>
        <w:wordWrap w:val="0"/>
        <w:overflowPunct w:val="0"/>
        <w:autoSpaceDE w:val="0"/>
        <w:autoSpaceDN w:val="0"/>
        <w:textAlignment w:val="center"/>
      </w:pPr>
      <w:r>
        <w:rPr>
          <w:rFonts w:hint="eastAsia"/>
        </w:rPr>
        <w:lastRenderedPageBreak/>
        <w:t>別紙</w:t>
      </w:r>
    </w:p>
    <w:p w:rsidR="0044196C" w:rsidRDefault="0044196C" w:rsidP="0044196C">
      <w:pPr>
        <w:wordWrap w:val="0"/>
        <w:overflowPunct w:val="0"/>
        <w:autoSpaceDE w:val="0"/>
        <w:autoSpaceDN w:val="0"/>
        <w:spacing w:after="360"/>
        <w:jc w:val="center"/>
        <w:textAlignment w:val="center"/>
      </w:pPr>
      <w:r>
        <w:rPr>
          <w:rFonts w:hint="eastAsia"/>
        </w:rPr>
        <w:t>がけ地近接等危険住宅移転事業資金計画書</w:t>
      </w:r>
    </w:p>
    <w:p w:rsidR="0044196C" w:rsidRDefault="0044196C" w:rsidP="0044196C">
      <w:pPr>
        <w:wordWrap w:val="0"/>
        <w:overflowPunct w:val="0"/>
        <w:autoSpaceDE w:val="0"/>
        <w:autoSpaceDN w:val="0"/>
        <w:ind w:right="420"/>
        <w:jc w:val="right"/>
        <w:textAlignment w:val="center"/>
      </w:pPr>
      <w:r>
        <w:rPr>
          <w:rFonts w:hint="eastAsia"/>
        </w:rPr>
        <w:t xml:space="preserve">申請者　</w:t>
      </w:r>
      <w:r>
        <w:rPr>
          <w:rFonts w:hint="eastAsia"/>
          <w:spacing w:val="105"/>
        </w:rPr>
        <w:t>住</w:t>
      </w:r>
      <w:r>
        <w:rPr>
          <w:rFonts w:hint="eastAsia"/>
        </w:rPr>
        <w:t xml:space="preserve">所　　　　　　　　　　　　　</w:t>
      </w:r>
    </w:p>
    <w:p w:rsidR="0044196C" w:rsidRDefault="0044196C" w:rsidP="0044196C">
      <w:pPr>
        <w:wordWrap w:val="0"/>
        <w:overflowPunct w:val="0"/>
        <w:autoSpaceDE w:val="0"/>
        <w:autoSpaceDN w:val="0"/>
        <w:ind w:right="420"/>
        <w:jc w:val="right"/>
        <w:textAlignment w:val="center"/>
      </w:pPr>
      <w:r>
        <w:rPr>
          <w:rFonts w:hint="eastAsia"/>
          <w:spacing w:val="105"/>
        </w:rPr>
        <w:t>氏</w:t>
      </w:r>
      <w:r>
        <w:rPr>
          <w:rFonts w:hint="eastAsia"/>
        </w:rPr>
        <w:t xml:space="preserve">名　　　　　　　　　　　　</w:t>
      </w:r>
      <w:r w:rsidR="00844BC3">
        <w:rPr>
          <w:rFonts w:hint="eastAsia"/>
        </w:rPr>
        <w:t xml:space="preserve">　</w:t>
      </w:r>
    </w:p>
    <w:p w:rsidR="0044196C" w:rsidRPr="004E42FC" w:rsidRDefault="0044196C" w:rsidP="0044196C">
      <w:pPr>
        <w:overflowPunct w:val="0"/>
        <w:autoSpaceDE w:val="0"/>
        <w:autoSpaceDN w:val="0"/>
        <w:ind w:right="420"/>
        <w:jc w:val="right"/>
        <w:textAlignment w:val="center"/>
      </w:pPr>
    </w:p>
    <w:p w:rsidR="0044196C" w:rsidRDefault="00277D22" w:rsidP="0044196C">
      <w:pPr>
        <w:wordWrap w:val="0"/>
        <w:overflowPunct w:val="0"/>
        <w:autoSpaceDE w:val="0"/>
        <w:autoSpaceDN w:val="0"/>
        <w:ind w:left="318" w:hanging="318"/>
        <w:textAlignment w:val="center"/>
      </w:pPr>
      <w:r>
        <w:rPr>
          <w:rFonts w:hint="eastAsia"/>
        </w:rPr>
        <w:t>１</w:t>
      </w:r>
      <w:r w:rsidR="0044196C">
        <w:rPr>
          <w:rFonts w:hint="eastAsia"/>
        </w:rPr>
        <w:t xml:space="preserve">　住宅建設の資金計画　　　　　　　　　　　　　　　　　　　　　　　　　　　　　　　　　</w:t>
      </w:r>
      <w:r w:rsidR="0044196C">
        <w:t>(</w:t>
      </w:r>
      <w:r w:rsidR="0044196C">
        <w:rPr>
          <w:rFonts w:hint="eastAsia"/>
        </w:rPr>
        <w:t>単位：円</w:t>
      </w:r>
      <w:r w:rsidR="0044196C">
        <w:t>)</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985"/>
        <w:gridCol w:w="2268"/>
        <w:gridCol w:w="2268"/>
        <w:gridCol w:w="2126"/>
      </w:tblGrid>
      <w:tr w:rsidR="0044196C" w:rsidTr="00BA6D12">
        <w:tblPrEx>
          <w:tblCellMar>
            <w:top w:w="0" w:type="dxa"/>
            <w:bottom w:w="0" w:type="dxa"/>
          </w:tblCellMar>
        </w:tblPrEx>
        <w:trPr>
          <w:cantSplit/>
          <w:trHeight w:hRule="exact" w:val="485"/>
        </w:trPr>
        <w:tc>
          <w:tcPr>
            <w:tcW w:w="3828" w:type="dxa"/>
            <w:gridSpan w:val="2"/>
            <w:vAlign w:val="center"/>
          </w:tcPr>
          <w:p w:rsidR="0044196C" w:rsidRPr="000F7ECB" w:rsidRDefault="0044196C" w:rsidP="00BA6D12">
            <w:pPr>
              <w:overflowPunct w:val="0"/>
              <w:autoSpaceDE w:val="0"/>
              <w:autoSpaceDN w:val="0"/>
              <w:jc w:val="center"/>
              <w:textAlignment w:val="center"/>
              <w:rPr>
                <w:szCs w:val="21"/>
              </w:rPr>
            </w:pPr>
            <w:r w:rsidRPr="000F7ECB">
              <w:rPr>
                <w:rFonts w:hint="eastAsia"/>
                <w:szCs w:val="21"/>
              </w:rPr>
              <w:t>区</w:t>
            </w:r>
            <w:r>
              <w:rPr>
                <w:rFonts w:hint="eastAsia"/>
                <w:szCs w:val="21"/>
              </w:rPr>
              <w:t xml:space="preserve">　　</w:t>
            </w:r>
            <w:r w:rsidRPr="000F7ECB">
              <w:rPr>
                <w:rFonts w:hint="eastAsia"/>
                <w:szCs w:val="21"/>
              </w:rPr>
              <w:t>分</w:t>
            </w:r>
          </w:p>
        </w:tc>
        <w:tc>
          <w:tcPr>
            <w:tcW w:w="2268" w:type="dxa"/>
            <w:tcBorders>
              <w:bottom w:val="single" w:sz="4" w:space="0" w:color="FF0000"/>
            </w:tcBorders>
            <w:vAlign w:val="center"/>
          </w:tcPr>
          <w:p w:rsidR="0044196C" w:rsidRPr="00284809" w:rsidRDefault="0044196C" w:rsidP="00BA6D12">
            <w:pPr>
              <w:wordWrap w:val="0"/>
              <w:overflowPunct w:val="0"/>
              <w:autoSpaceDE w:val="0"/>
              <w:autoSpaceDN w:val="0"/>
              <w:jc w:val="center"/>
              <w:textAlignment w:val="center"/>
              <w:rPr>
                <w:szCs w:val="21"/>
              </w:rPr>
            </w:pPr>
            <w:r w:rsidRPr="00284809">
              <w:rPr>
                <w:rFonts w:hint="eastAsia"/>
                <w:szCs w:val="21"/>
              </w:rPr>
              <w:t>自己資金</w:t>
            </w:r>
          </w:p>
        </w:tc>
        <w:tc>
          <w:tcPr>
            <w:tcW w:w="2268" w:type="dxa"/>
            <w:vAlign w:val="center"/>
          </w:tcPr>
          <w:p w:rsidR="0044196C" w:rsidRDefault="0044196C" w:rsidP="00BA6D12">
            <w:pPr>
              <w:wordWrap w:val="0"/>
              <w:overflowPunct w:val="0"/>
              <w:autoSpaceDE w:val="0"/>
              <w:autoSpaceDN w:val="0"/>
              <w:jc w:val="center"/>
              <w:textAlignment w:val="center"/>
            </w:pPr>
            <w:r>
              <w:rPr>
                <w:rFonts w:hint="eastAsia"/>
              </w:rPr>
              <w:t>借入金</w:t>
            </w:r>
          </w:p>
        </w:tc>
        <w:tc>
          <w:tcPr>
            <w:tcW w:w="2126" w:type="dxa"/>
            <w:vAlign w:val="center"/>
          </w:tcPr>
          <w:p w:rsidR="0044196C" w:rsidRDefault="0044196C" w:rsidP="00BA6D12">
            <w:pPr>
              <w:wordWrap w:val="0"/>
              <w:overflowPunct w:val="0"/>
              <w:autoSpaceDE w:val="0"/>
              <w:autoSpaceDN w:val="0"/>
              <w:spacing w:before="60"/>
              <w:jc w:val="center"/>
              <w:textAlignment w:val="center"/>
            </w:pPr>
            <w:r>
              <w:rPr>
                <w:rFonts w:hint="eastAsia"/>
              </w:rPr>
              <w:t>計</w:t>
            </w:r>
          </w:p>
        </w:tc>
      </w:tr>
      <w:tr w:rsidR="0044196C" w:rsidRPr="00844BC3" w:rsidTr="00BA6D12">
        <w:tblPrEx>
          <w:tblCellMar>
            <w:top w:w="0" w:type="dxa"/>
            <w:bottom w:w="0" w:type="dxa"/>
          </w:tblCellMar>
        </w:tblPrEx>
        <w:trPr>
          <w:cantSplit/>
          <w:trHeight w:hRule="exact" w:val="563"/>
        </w:trPr>
        <w:tc>
          <w:tcPr>
            <w:tcW w:w="1843" w:type="dxa"/>
            <w:vMerge w:val="restart"/>
            <w:vAlign w:val="center"/>
          </w:tcPr>
          <w:p w:rsidR="0044196C" w:rsidRPr="00844BC3" w:rsidRDefault="0044196C" w:rsidP="00BA6D12">
            <w:pPr>
              <w:wordWrap w:val="0"/>
              <w:overflowPunct w:val="0"/>
              <w:autoSpaceDE w:val="0"/>
              <w:autoSpaceDN w:val="0"/>
              <w:textAlignment w:val="center"/>
            </w:pPr>
            <w:r w:rsidRPr="00844BC3">
              <w:rPr>
                <w:rFonts w:hint="eastAsia"/>
                <w:sz w:val="20"/>
              </w:rPr>
              <w:t>危険住宅の除却等に要する費用</w:t>
            </w:r>
          </w:p>
        </w:tc>
        <w:tc>
          <w:tcPr>
            <w:tcW w:w="1985" w:type="dxa"/>
            <w:tcBorders>
              <w:top w:val="single" w:sz="4" w:space="0" w:color="FF0000"/>
            </w:tcBorders>
            <w:vAlign w:val="center"/>
          </w:tcPr>
          <w:p w:rsidR="0044196C" w:rsidRPr="00844BC3" w:rsidRDefault="0044196C" w:rsidP="00BA6D12">
            <w:pPr>
              <w:wordWrap w:val="0"/>
              <w:overflowPunct w:val="0"/>
              <w:autoSpaceDE w:val="0"/>
              <w:autoSpaceDN w:val="0"/>
              <w:jc w:val="center"/>
              <w:textAlignment w:val="center"/>
            </w:pPr>
            <w:r w:rsidRPr="00844BC3">
              <w:rPr>
                <w:rFonts w:hint="eastAsia"/>
              </w:rPr>
              <w:t>除却費</w:t>
            </w:r>
          </w:p>
        </w:tc>
        <w:tc>
          <w:tcPr>
            <w:tcW w:w="2268" w:type="dxa"/>
            <w:vAlign w:val="center"/>
          </w:tcPr>
          <w:p w:rsidR="0044196C" w:rsidRPr="00844BC3" w:rsidRDefault="0044196C" w:rsidP="00BA6D12">
            <w:pPr>
              <w:wordWrap w:val="0"/>
              <w:overflowPunct w:val="0"/>
              <w:autoSpaceDE w:val="0"/>
              <w:autoSpaceDN w:val="0"/>
              <w:jc w:val="center"/>
              <w:textAlignment w:val="center"/>
              <w:rPr>
                <w:sz w:val="20"/>
              </w:rPr>
            </w:pPr>
          </w:p>
        </w:tc>
        <w:tc>
          <w:tcPr>
            <w:tcW w:w="2268" w:type="dxa"/>
            <w:tcBorders>
              <w:tl2br w:val="single" w:sz="4" w:space="0" w:color="auto"/>
            </w:tcBorders>
            <w:vAlign w:val="center"/>
          </w:tcPr>
          <w:p w:rsidR="0044196C" w:rsidRPr="00844BC3" w:rsidRDefault="0044196C" w:rsidP="00BA6D12">
            <w:pPr>
              <w:wordWrap w:val="0"/>
              <w:overflowPunct w:val="0"/>
              <w:autoSpaceDE w:val="0"/>
              <w:autoSpaceDN w:val="0"/>
              <w:textAlignment w:val="center"/>
            </w:pPr>
            <w:r w:rsidRPr="00844BC3">
              <w:rPr>
                <w:rFonts w:hint="eastAsia"/>
              </w:rPr>
              <w:t xml:space="preserve">　</w:t>
            </w:r>
          </w:p>
        </w:tc>
        <w:tc>
          <w:tcPr>
            <w:tcW w:w="2126" w:type="dxa"/>
          </w:tcPr>
          <w:p w:rsidR="0044196C" w:rsidRPr="00844BC3" w:rsidRDefault="0044196C" w:rsidP="00BA6D12">
            <w:pPr>
              <w:wordWrap w:val="0"/>
              <w:overflowPunct w:val="0"/>
              <w:autoSpaceDE w:val="0"/>
              <w:autoSpaceDN w:val="0"/>
              <w:textAlignment w:val="center"/>
              <w:rPr>
                <w:sz w:val="16"/>
                <w:szCs w:val="16"/>
              </w:rPr>
            </w:pPr>
            <w:r w:rsidRPr="00844BC3">
              <w:rPr>
                <w:rFonts w:hint="eastAsia"/>
                <w:sz w:val="16"/>
                <w:szCs w:val="16"/>
              </w:rPr>
              <w:t>業者見積額</w:t>
            </w:r>
          </w:p>
          <w:p w:rsidR="0044196C" w:rsidRPr="00844BC3" w:rsidRDefault="0044196C" w:rsidP="00BA6D12">
            <w:pPr>
              <w:wordWrap w:val="0"/>
              <w:overflowPunct w:val="0"/>
              <w:autoSpaceDE w:val="0"/>
              <w:autoSpaceDN w:val="0"/>
              <w:textAlignment w:val="center"/>
            </w:pPr>
            <w:r w:rsidRPr="00844BC3">
              <w:rPr>
                <w:rFonts w:hint="eastAsia"/>
                <w:sz w:val="18"/>
                <w:szCs w:val="18"/>
              </w:rPr>
              <w:t>＊</w:t>
            </w:r>
          </w:p>
        </w:tc>
      </w:tr>
      <w:tr w:rsidR="00844BC3" w:rsidRPr="00844BC3" w:rsidTr="00844BC3">
        <w:tblPrEx>
          <w:tblCellMar>
            <w:top w:w="0" w:type="dxa"/>
            <w:bottom w:w="0" w:type="dxa"/>
          </w:tblCellMar>
        </w:tblPrEx>
        <w:trPr>
          <w:cantSplit/>
          <w:trHeight w:hRule="exact" w:val="541"/>
        </w:trPr>
        <w:tc>
          <w:tcPr>
            <w:tcW w:w="1843" w:type="dxa"/>
            <w:vMerge/>
            <w:vAlign w:val="center"/>
          </w:tcPr>
          <w:p w:rsidR="0044196C" w:rsidRPr="00844BC3" w:rsidRDefault="0044196C" w:rsidP="00BA6D12">
            <w:pPr>
              <w:wordWrap w:val="0"/>
              <w:overflowPunct w:val="0"/>
              <w:autoSpaceDE w:val="0"/>
              <w:autoSpaceDN w:val="0"/>
              <w:spacing w:before="60"/>
              <w:jc w:val="center"/>
              <w:textAlignment w:val="center"/>
            </w:pPr>
          </w:p>
        </w:tc>
        <w:tc>
          <w:tcPr>
            <w:tcW w:w="1985" w:type="dxa"/>
            <w:tcBorders>
              <w:bottom w:val="nil"/>
            </w:tcBorders>
            <w:vAlign w:val="center"/>
          </w:tcPr>
          <w:p w:rsidR="0044196C" w:rsidRPr="00844BC3" w:rsidRDefault="0044196C" w:rsidP="00BA6D12">
            <w:pPr>
              <w:overflowPunct w:val="0"/>
              <w:autoSpaceDE w:val="0"/>
              <w:autoSpaceDN w:val="0"/>
              <w:jc w:val="center"/>
              <w:textAlignment w:val="center"/>
            </w:pPr>
            <w:r w:rsidRPr="00844BC3">
              <w:rPr>
                <w:rFonts w:hint="eastAsia"/>
                <w:sz w:val="20"/>
              </w:rPr>
              <w:t>動産移転費等</w:t>
            </w:r>
          </w:p>
        </w:tc>
        <w:tc>
          <w:tcPr>
            <w:tcW w:w="2268" w:type="dxa"/>
          </w:tcPr>
          <w:p w:rsidR="0044196C" w:rsidRPr="00844BC3" w:rsidRDefault="0044196C" w:rsidP="00BA6D12">
            <w:pPr>
              <w:wordWrap w:val="0"/>
              <w:overflowPunct w:val="0"/>
              <w:autoSpaceDE w:val="0"/>
              <w:autoSpaceDN w:val="0"/>
              <w:textAlignment w:val="center"/>
            </w:pPr>
          </w:p>
        </w:tc>
        <w:tc>
          <w:tcPr>
            <w:tcW w:w="2268" w:type="dxa"/>
            <w:tcBorders>
              <w:tl2br w:val="single" w:sz="4" w:space="0" w:color="000000"/>
            </w:tcBorders>
            <w:vAlign w:val="center"/>
          </w:tcPr>
          <w:p w:rsidR="0044196C" w:rsidRPr="00844BC3" w:rsidRDefault="0044196C" w:rsidP="00BA6D12">
            <w:pPr>
              <w:wordWrap w:val="0"/>
              <w:overflowPunct w:val="0"/>
              <w:autoSpaceDE w:val="0"/>
              <w:autoSpaceDN w:val="0"/>
              <w:textAlignment w:val="center"/>
            </w:pPr>
            <w:r w:rsidRPr="00844BC3">
              <w:rPr>
                <w:rFonts w:hint="eastAsia"/>
              </w:rPr>
              <w:t xml:space="preserve">　</w:t>
            </w:r>
          </w:p>
          <w:p w:rsidR="0044196C" w:rsidRPr="00844BC3" w:rsidRDefault="0044196C" w:rsidP="00BA6D12">
            <w:pPr>
              <w:wordWrap w:val="0"/>
              <w:overflowPunct w:val="0"/>
              <w:autoSpaceDE w:val="0"/>
              <w:autoSpaceDN w:val="0"/>
              <w:textAlignment w:val="center"/>
            </w:pPr>
            <w:r w:rsidRPr="00844BC3">
              <w:rPr>
                <w:rFonts w:hint="eastAsia"/>
              </w:rPr>
              <w:t xml:space="preserve">　</w:t>
            </w:r>
          </w:p>
          <w:p w:rsidR="0044196C" w:rsidRPr="00844BC3" w:rsidRDefault="0044196C" w:rsidP="00BA6D12">
            <w:pPr>
              <w:wordWrap w:val="0"/>
              <w:overflowPunct w:val="0"/>
              <w:autoSpaceDE w:val="0"/>
              <w:autoSpaceDN w:val="0"/>
              <w:textAlignment w:val="center"/>
            </w:pPr>
            <w:r w:rsidRPr="00844BC3">
              <w:rPr>
                <w:rFonts w:hint="eastAsia"/>
              </w:rPr>
              <w:t xml:space="preserve">　</w:t>
            </w:r>
          </w:p>
          <w:p w:rsidR="0044196C" w:rsidRPr="00844BC3" w:rsidRDefault="0044196C" w:rsidP="00BA6D12">
            <w:pPr>
              <w:wordWrap w:val="0"/>
              <w:overflowPunct w:val="0"/>
              <w:autoSpaceDE w:val="0"/>
              <w:autoSpaceDN w:val="0"/>
              <w:textAlignment w:val="center"/>
            </w:pPr>
            <w:r w:rsidRPr="00844BC3">
              <w:rPr>
                <w:rFonts w:hint="eastAsia"/>
              </w:rPr>
              <w:t xml:space="preserve">　</w:t>
            </w:r>
          </w:p>
        </w:tc>
        <w:tc>
          <w:tcPr>
            <w:tcW w:w="2126" w:type="dxa"/>
          </w:tcPr>
          <w:p w:rsidR="0044196C" w:rsidRPr="00844BC3" w:rsidRDefault="0044196C" w:rsidP="00BA6D12">
            <w:pPr>
              <w:wordWrap w:val="0"/>
              <w:overflowPunct w:val="0"/>
              <w:autoSpaceDE w:val="0"/>
              <w:autoSpaceDN w:val="0"/>
              <w:textAlignment w:val="center"/>
              <w:rPr>
                <w:sz w:val="16"/>
                <w:szCs w:val="16"/>
              </w:rPr>
            </w:pPr>
            <w:r w:rsidRPr="00844BC3">
              <w:rPr>
                <w:rFonts w:hint="eastAsia"/>
                <w:sz w:val="16"/>
                <w:szCs w:val="16"/>
              </w:rPr>
              <w:t>業者見積額</w:t>
            </w:r>
          </w:p>
          <w:p w:rsidR="0044196C" w:rsidRPr="00844BC3" w:rsidRDefault="0044196C" w:rsidP="00BA6D12">
            <w:pPr>
              <w:wordWrap w:val="0"/>
              <w:overflowPunct w:val="0"/>
              <w:autoSpaceDE w:val="0"/>
              <w:autoSpaceDN w:val="0"/>
              <w:textAlignment w:val="center"/>
            </w:pPr>
            <w:r w:rsidRPr="00844BC3">
              <w:rPr>
                <w:rFonts w:hint="eastAsia"/>
                <w:sz w:val="18"/>
                <w:szCs w:val="18"/>
              </w:rPr>
              <w:t>＊</w:t>
            </w:r>
          </w:p>
        </w:tc>
      </w:tr>
      <w:tr w:rsidR="0044196C" w:rsidRPr="00844BC3" w:rsidTr="00BA6D12">
        <w:tblPrEx>
          <w:tblCellMar>
            <w:top w:w="0" w:type="dxa"/>
            <w:bottom w:w="0" w:type="dxa"/>
          </w:tblCellMar>
        </w:tblPrEx>
        <w:trPr>
          <w:cantSplit/>
          <w:trHeight w:hRule="exact" w:val="593"/>
        </w:trPr>
        <w:tc>
          <w:tcPr>
            <w:tcW w:w="1843" w:type="dxa"/>
            <w:vMerge w:val="restart"/>
            <w:vAlign w:val="center"/>
          </w:tcPr>
          <w:p w:rsidR="0044196C" w:rsidRPr="00844BC3" w:rsidRDefault="0044196C" w:rsidP="00BA6D12">
            <w:pPr>
              <w:wordWrap w:val="0"/>
              <w:overflowPunct w:val="0"/>
              <w:autoSpaceDE w:val="0"/>
              <w:autoSpaceDN w:val="0"/>
              <w:spacing w:before="60"/>
              <w:textAlignment w:val="center"/>
            </w:pPr>
            <w:r w:rsidRPr="00844BC3">
              <w:rPr>
                <w:rFonts w:hint="eastAsia"/>
              </w:rPr>
              <w:t>新住宅の建設、購入、改修に要する費用</w:t>
            </w:r>
          </w:p>
        </w:tc>
        <w:tc>
          <w:tcPr>
            <w:tcW w:w="1985" w:type="dxa"/>
            <w:vAlign w:val="center"/>
          </w:tcPr>
          <w:p w:rsidR="0044196C" w:rsidRPr="00844BC3" w:rsidRDefault="0044196C" w:rsidP="00BA6D12">
            <w:pPr>
              <w:wordWrap w:val="0"/>
              <w:overflowPunct w:val="0"/>
              <w:autoSpaceDE w:val="0"/>
              <w:autoSpaceDN w:val="0"/>
              <w:jc w:val="center"/>
              <w:textAlignment w:val="center"/>
              <w:rPr>
                <w:szCs w:val="21"/>
              </w:rPr>
            </w:pPr>
            <w:r w:rsidRPr="00844BC3">
              <w:rPr>
                <w:rFonts w:hint="eastAsia"/>
                <w:szCs w:val="21"/>
              </w:rPr>
              <w:t>建設、購入、改修</w:t>
            </w:r>
          </w:p>
        </w:tc>
        <w:tc>
          <w:tcPr>
            <w:tcW w:w="2268" w:type="dxa"/>
          </w:tcPr>
          <w:p w:rsidR="0044196C" w:rsidRPr="00844BC3" w:rsidRDefault="0044196C" w:rsidP="00BA6D12">
            <w:pPr>
              <w:wordWrap w:val="0"/>
              <w:overflowPunct w:val="0"/>
              <w:autoSpaceDE w:val="0"/>
              <w:autoSpaceDN w:val="0"/>
              <w:spacing w:before="60"/>
              <w:textAlignment w:val="center"/>
            </w:pPr>
          </w:p>
        </w:tc>
        <w:tc>
          <w:tcPr>
            <w:tcW w:w="2268" w:type="dxa"/>
          </w:tcPr>
          <w:p w:rsidR="0044196C" w:rsidRPr="00844BC3" w:rsidRDefault="0044196C" w:rsidP="00BA6D12">
            <w:pPr>
              <w:wordWrap w:val="0"/>
              <w:overflowPunct w:val="0"/>
              <w:autoSpaceDE w:val="0"/>
              <w:autoSpaceDN w:val="0"/>
              <w:spacing w:before="60"/>
              <w:textAlignment w:val="center"/>
              <w:rPr>
                <w:sz w:val="18"/>
                <w:szCs w:val="18"/>
              </w:rPr>
            </w:pPr>
            <w:r w:rsidRPr="00844BC3">
              <w:rPr>
                <w:rFonts w:hAnsi="ＭＳ 明朝" w:cs="ＭＳ 明朝" w:hint="eastAsia"/>
                <w:sz w:val="18"/>
                <w:szCs w:val="18"/>
              </w:rPr>
              <w:t>＊</w:t>
            </w:r>
          </w:p>
        </w:tc>
        <w:tc>
          <w:tcPr>
            <w:tcW w:w="2126" w:type="dxa"/>
            <w:vAlign w:val="center"/>
          </w:tcPr>
          <w:p w:rsidR="0044196C" w:rsidRPr="00844BC3" w:rsidRDefault="0044196C" w:rsidP="00BA6D12">
            <w:pPr>
              <w:wordWrap w:val="0"/>
              <w:overflowPunct w:val="0"/>
              <w:autoSpaceDE w:val="0"/>
              <w:autoSpaceDN w:val="0"/>
              <w:textAlignment w:val="center"/>
            </w:pPr>
          </w:p>
        </w:tc>
      </w:tr>
      <w:tr w:rsidR="0044196C" w:rsidRPr="00844BC3" w:rsidTr="00BA6D12">
        <w:tblPrEx>
          <w:tblCellMar>
            <w:top w:w="0" w:type="dxa"/>
            <w:bottom w:w="0" w:type="dxa"/>
          </w:tblCellMar>
        </w:tblPrEx>
        <w:trPr>
          <w:cantSplit/>
          <w:trHeight w:hRule="exact" w:val="573"/>
        </w:trPr>
        <w:tc>
          <w:tcPr>
            <w:tcW w:w="1843" w:type="dxa"/>
            <w:vMerge/>
            <w:vAlign w:val="center"/>
          </w:tcPr>
          <w:p w:rsidR="0044196C" w:rsidRPr="00844BC3" w:rsidRDefault="0044196C" w:rsidP="00BA6D12">
            <w:pPr>
              <w:wordWrap w:val="0"/>
              <w:overflowPunct w:val="0"/>
              <w:autoSpaceDE w:val="0"/>
              <w:autoSpaceDN w:val="0"/>
              <w:spacing w:before="60"/>
              <w:jc w:val="center"/>
              <w:textAlignment w:val="center"/>
              <w:rPr>
                <w:spacing w:val="53"/>
              </w:rPr>
            </w:pPr>
          </w:p>
        </w:tc>
        <w:tc>
          <w:tcPr>
            <w:tcW w:w="1985" w:type="dxa"/>
            <w:vAlign w:val="center"/>
          </w:tcPr>
          <w:p w:rsidR="0044196C" w:rsidRPr="00844BC3" w:rsidRDefault="0044196C" w:rsidP="00BA6D12">
            <w:pPr>
              <w:wordWrap w:val="0"/>
              <w:overflowPunct w:val="0"/>
              <w:autoSpaceDE w:val="0"/>
              <w:autoSpaceDN w:val="0"/>
              <w:jc w:val="center"/>
              <w:textAlignment w:val="center"/>
            </w:pPr>
            <w:r w:rsidRPr="00844BC3">
              <w:rPr>
                <w:rFonts w:hint="eastAsia"/>
              </w:rPr>
              <w:t xml:space="preserve">土地取得　　</w:t>
            </w:r>
          </w:p>
        </w:tc>
        <w:tc>
          <w:tcPr>
            <w:tcW w:w="2268" w:type="dxa"/>
          </w:tcPr>
          <w:p w:rsidR="0044196C" w:rsidRPr="00844BC3" w:rsidRDefault="0044196C" w:rsidP="00BA6D12">
            <w:pPr>
              <w:wordWrap w:val="0"/>
              <w:overflowPunct w:val="0"/>
              <w:autoSpaceDE w:val="0"/>
              <w:autoSpaceDN w:val="0"/>
              <w:spacing w:before="60"/>
              <w:textAlignment w:val="center"/>
            </w:pPr>
          </w:p>
        </w:tc>
        <w:tc>
          <w:tcPr>
            <w:tcW w:w="2268" w:type="dxa"/>
          </w:tcPr>
          <w:p w:rsidR="0044196C" w:rsidRPr="00844BC3" w:rsidRDefault="0044196C" w:rsidP="00BA6D12">
            <w:pPr>
              <w:wordWrap w:val="0"/>
              <w:overflowPunct w:val="0"/>
              <w:autoSpaceDE w:val="0"/>
              <w:autoSpaceDN w:val="0"/>
              <w:spacing w:before="60"/>
              <w:textAlignment w:val="center"/>
            </w:pPr>
            <w:r w:rsidRPr="00844BC3">
              <w:rPr>
                <w:rFonts w:hAnsi="ＭＳ 明朝" w:cs="ＭＳ 明朝" w:hint="eastAsia"/>
                <w:sz w:val="18"/>
                <w:szCs w:val="18"/>
              </w:rPr>
              <w:t>＊</w:t>
            </w:r>
          </w:p>
        </w:tc>
        <w:tc>
          <w:tcPr>
            <w:tcW w:w="2126" w:type="dxa"/>
            <w:vAlign w:val="center"/>
          </w:tcPr>
          <w:p w:rsidR="0044196C" w:rsidRPr="00844BC3" w:rsidRDefault="0044196C" w:rsidP="00BA6D12">
            <w:pPr>
              <w:wordWrap w:val="0"/>
              <w:overflowPunct w:val="0"/>
              <w:autoSpaceDE w:val="0"/>
              <w:autoSpaceDN w:val="0"/>
              <w:textAlignment w:val="center"/>
            </w:pPr>
          </w:p>
        </w:tc>
      </w:tr>
      <w:tr w:rsidR="0044196C" w:rsidRPr="00844BC3" w:rsidTr="00BA6D12">
        <w:tblPrEx>
          <w:tblCellMar>
            <w:top w:w="0" w:type="dxa"/>
            <w:bottom w:w="0" w:type="dxa"/>
          </w:tblCellMar>
        </w:tblPrEx>
        <w:trPr>
          <w:cantSplit/>
          <w:trHeight w:hRule="exact" w:val="553"/>
        </w:trPr>
        <w:tc>
          <w:tcPr>
            <w:tcW w:w="1843" w:type="dxa"/>
            <w:vMerge/>
            <w:vAlign w:val="center"/>
          </w:tcPr>
          <w:p w:rsidR="0044196C" w:rsidRPr="00844BC3" w:rsidRDefault="0044196C" w:rsidP="00BA6D12">
            <w:pPr>
              <w:wordWrap w:val="0"/>
              <w:overflowPunct w:val="0"/>
              <w:autoSpaceDE w:val="0"/>
              <w:autoSpaceDN w:val="0"/>
              <w:spacing w:before="60"/>
              <w:jc w:val="center"/>
              <w:textAlignment w:val="center"/>
              <w:rPr>
                <w:spacing w:val="53"/>
              </w:rPr>
            </w:pPr>
          </w:p>
        </w:tc>
        <w:tc>
          <w:tcPr>
            <w:tcW w:w="1985" w:type="dxa"/>
            <w:vAlign w:val="center"/>
          </w:tcPr>
          <w:p w:rsidR="0044196C" w:rsidRPr="00844BC3" w:rsidRDefault="0044196C" w:rsidP="00BA6D12">
            <w:pPr>
              <w:wordWrap w:val="0"/>
              <w:overflowPunct w:val="0"/>
              <w:autoSpaceDE w:val="0"/>
              <w:autoSpaceDN w:val="0"/>
              <w:jc w:val="center"/>
              <w:textAlignment w:val="center"/>
            </w:pPr>
            <w:r w:rsidRPr="00844BC3">
              <w:rPr>
                <w:rFonts w:hint="eastAsia"/>
              </w:rPr>
              <w:t>敷地造成</w:t>
            </w:r>
          </w:p>
        </w:tc>
        <w:tc>
          <w:tcPr>
            <w:tcW w:w="2268" w:type="dxa"/>
          </w:tcPr>
          <w:p w:rsidR="0044196C" w:rsidRPr="00844BC3" w:rsidRDefault="0044196C" w:rsidP="00BA6D12">
            <w:pPr>
              <w:wordWrap w:val="0"/>
              <w:overflowPunct w:val="0"/>
              <w:autoSpaceDE w:val="0"/>
              <w:autoSpaceDN w:val="0"/>
              <w:spacing w:before="60"/>
              <w:textAlignment w:val="center"/>
            </w:pPr>
          </w:p>
        </w:tc>
        <w:tc>
          <w:tcPr>
            <w:tcW w:w="2268" w:type="dxa"/>
          </w:tcPr>
          <w:p w:rsidR="0044196C" w:rsidRPr="00844BC3" w:rsidRDefault="0044196C" w:rsidP="00BA6D12">
            <w:pPr>
              <w:wordWrap w:val="0"/>
              <w:overflowPunct w:val="0"/>
              <w:autoSpaceDE w:val="0"/>
              <w:autoSpaceDN w:val="0"/>
              <w:spacing w:before="60"/>
              <w:textAlignment w:val="center"/>
            </w:pPr>
            <w:r w:rsidRPr="00844BC3">
              <w:rPr>
                <w:rFonts w:hAnsi="ＭＳ 明朝" w:cs="ＭＳ 明朝" w:hint="eastAsia"/>
                <w:sz w:val="18"/>
                <w:szCs w:val="18"/>
              </w:rPr>
              <w:t>＊</w:t>
            </w:r>
          </w:p>
        </w:tc>
        <w:tc>
          <w:tcPr>
            <w:tcW w:w="2126" w:type="dxa"/>
            <w:vAlign w:val="center"/>
          </w:tcPr>
          <w:p w:rsidR="0044196C" w:rsidRPr="00844BC3" w:rsidRDefault="0044196C" w:rsidP="00BA6D12">
            <w:pPr>
              <w:wordWrap w:val="0"/>
              <w:overflowPunct w:val="0"/>
              <w:autoSpaceDE w:val="0"/>
              <w:autoSpaceDN w:val="0"/>
              <w:textAlignment w:val="center"/>
            </w:pPr>
          </w:p>
        </w:tc>
      </w:tr>
      <w:tr w:rsidR="0044196C" w:rsidRPr="00844BC3" w:rsidTr="00BA6D12">
        <w:tblPrEx>
          <w:tblCellMar>
            <w:top w:w="0" w:type="dxa"/>
            <w:bottom w:w="0" w:type="dxa"/>
          </w:tblCellMar>
        </w:tblPrEx>
        <w:trPr>
          <w:cantSplit/>
          <w:trHeight w:hRule="exact" w:val="575"/>
        </w:trPr>
        <w:tc>
          <w:tcPr>
            <w:tcW w:w="1843" w:type="dxa"/>
            <w:vMerge/>
            <w:vAlign w:val="center"/>
          </w:tcPr>
          <w:p w:rsidR="0044196C" w:rsidRPr="00844BC3" w:rsidRDefault="0044196C" w:rsidP="00BA6D12">
            <w:pPr>
              <w:wordWrap w:val="0"/>
              <w:overflowPunct w:val="0"/>
              <w:autoSpaceDE w:val="0"/>
              <w:autoSpaceDN w:val="0"/>
              <w:spacing w:before="60"/>
              <w:jc w:val="center"/>
              <w:textAlignment w:val="center"/>
              <w:rPr>
                <w:spacing w:val="53"/>
              </w:rPr>
            </w:pPr>
          </w:p>
        </w:tc>
        <w:tc>
          <w:tcPr>
            <w:tcW w:w="1985" w:type="dxa"/>
            <w:vAlign w:val="center"/>
          </w:tcPr>
          <w:p w:rsidR="0044196C" w:rsidRPr="00844BC3" w:rsidRDefault="0044196C" w:rsidP="00BA6D12">
            <w:pPr>
              <w:wordWrap w:val="0"/>
              <w:overflowPunct w:val="0"/>
              <w:autoSpaceDE w:val="0"/>
              <w:autoSpaceDN w:val="0"/>
              <w:jc w:val="center"/>
              <w:textAlignment w:val="center"/>
            </w:pPr>
          </w:p>
        </w:tc>
        <w:tc>
          <w:tcPr>
            <w:tcW w:w="2268" w:type="dxa"/>
          </w:tcPr>
          <w:p w:rsidR="0044196C" w:rsidRPr="00844BC3" w:rsidRDefault="0044196C" w:rsidP="00BA6D12">
            <w:pPr>
              <w:wordWrap w:val="0"/>
              <w:overflowPunct w:val="0"/>
              <w:autoSpaceDE w:val="0"/>
              <w:autoSpaceDN w:val="0"/>
              <w:spacing w:before="60"/>
              <w:textAlignment w:val="center"/>
            </w:pPr>
          </w:p>
        </w:tc>
        <w:tc>
          <w:tcPr>
            <w:tcW w:w="2268" w:type="dxa"/>
          </w:tcPr>
          <w:p w:rsidR="0044196C" w:rsidRPr="00844BC3" w:rsidRDefault="0044196C" w:rsidP="00BA6D12">
            <w:pPr>
              <w:wordWrap w:val="0"/>
              <w:overflowPunct w:val="0"/>
              <w:autoSpaceDE w:val="0"/>
              <w:autoSpaceDN w:val="0"/>
              <w:spacing w:before="60"/>
              <w:textAlignment w:val="center"/>
            </w:pPr>
            <w:r w:rsidRPr="00844BC3">
              <w:rPr>
                <w:rFonts w:hAnsi="ＭＳ 明朝" w:cs="ＭＳ 明朝" w:hint="eastAsia"/>
                <w:sz w:val="18"/>
                <w:szCs w:val="18"/>
              </w:rPr>
              <w:t>＊</w:t>
            </w:r>
          </w:p>
        </w:tc>
        <w:tc>
          <w:tcPr>
            <w:tcW w:w="2126" w:type="dxa"/>
            <w:vAlign w:val="center"/>
          </w:tcPr>
          <w:p w:rsidR="0044196C" w:rsidRPr="00844BC3" w:rsidRDefault="0044196C" w:rsidP="00BA6D12">
            <w:pPr>
              <w:wordWrap w:val="0"/>
              <w:overflowPunct w:val="0"/>
              <w:autoSpaceDE w:val="0"/>
              <w:autoSpaceDN w:val="0"/>
              <w:textAlignment w:val="center"/>
            </w:pPr>
          </w:p>
        </w:tc>
      </w:tr>
      <w:tr w:rsidR="0044196C" w:rsidRPr="00844BC3" w:rsidTr="00BA6D12">
        <w:tblPrEx>
          <w:tblCellMar>
            <w:top w:w="0" w:type="dxa"/>
            <w:bottom w:w="0" w:type="dxa"/>
          </w:tblCellMar>
        </w:tblPrEx>
        <w:trPr>
          <w:cantSplit/>
          <w:trHeight w:hRule="exact" w:val="568"/>
        </w:trPr>
        <w:tc>
          <w:tcPr>
            <w:tcW w:w="1843" w:type="dxa"/>
            <w:vMerge/>
            <w:vAlign w:val="center"/>
          </w:tcPr>
          <w:p w:rsidR="0044196C" w:rsidRPr="00844BC3" w:rsidRDefault="0044196C" w:rsidP="00BA6D12">
            <w:pPr>
              <w:wordWrap w:val="0"/>
              <w:overflowPunct w:val="0"/>
              <w:autoSpaceDE w:val="0"/>
              <w:autoSpaceDN w:val="0"/>
              <w:spacing w:before="60"/>
              <w:jc w:val="center"/>
              <w:textAlignment w:val="center"/>
              <w:rPr>
                <w:spacing w:val="53"/>
              </w:rPr>
            </w:pPr>
          </w:p>
        </w:tc>
        <w:tc>
          <w:tcPr>
            <w:tcW w:w="1985" w:type="dxa"/>
            <w:vAlign w:val="center"/>
          </w:tcPr>
          <w:p w:rsidR="0044196C" w:rsidRPr="00844BC3" w:rsidRDefault="0044196C" w:rsidP="00BA6D12">
            <w:pPr>
              <w:wordWrap w:val="0"/>
              <w:overflowPunct w:val="0"/>
              <w:autoSpaceDE w:val="0"/>
              <w:autoSpaceDN w:val="0"/>
              <w:jc w:val="center"/>
              <w:textAlignment w:val="center"/>
            </w:pPr>
            <w:r w:rsidRPr="00844BC3">
              <w:rPr>
                <w:rFonts w:hint="eastAsia"/>
              </w:rPr>
              <w:t>計</w:t>
            </w:r>
          </w:p>
        </w:tc>
        <w:tc>
          <w:tcPr>
            <w:tcW w:w="2268" w:type="dxa"/>
          </w:tcPr>
          <w:p w:rsidR="0044196C" w:rsidRPr="00844BC3" w:rsidRDefault="0044196C" w:rsidP="00BA6D12">
            <w:pPr>
              <w:wordWrap w:val="0"/>
              <w:overflowPunct w:val="0"/>
              <w:autoSpaceDE w:val="0"/>
              <w:autoSpaceDN w:val="0"/>
              <w:spacing w:before="60"/>
              <w:textAlignment w:val="center"/>
            </w:pPr>
          </w:p>
        </w:tc>
        <w:tc>
          <w:tcPr>
            <w:tcW w:w="2268" w:type="dxa"/>
          </w:tcPr>
          <w:p w:rsidR="0044196C" w:rsidRPr="00844BC3" w:rsidRDefault="0044196C" w:rsidP="00BA6D12">
            <w:pPr>
              <w:wordWrap w:val="0"/>
              <w:overflowPunct w:val="0"/>
              <w:autoSpaceDE w:val="0"/>
              <w:autoSpaceDN w:val="0"/>
              <w:spacing w:before="60"/>
              <w:textAlignment w:val="center"/>
            </w:pPr>
            <w:r w:rsidRPr="00844BC3">
              <w:rPr>
                <w:rFonts w:hAnsi="ＭＳ 明朝" w:cs="ＭＳ 明朝" w:hint="eastAsia"/>
                <w:sz w:val="18"/>
                <w:szCs w:val="18"/>
              </w:rPr>
              <w:t>＊</w:t>
            </w:r>
          </w:p>
        </w:tc>
        <w:tc>
          <w:tcPr>
            <w:tcW w:w="2126" w:type="dxa"/>
            <w:vAlign w:val="center"/>
          </w:tcPr>
          <w:p w:rsidR="0044196C" w:rsidRPr="00844BC3" w:rsidRDefault="0044196C" w:rsidP="00BA6D12">
            <w:pPr>
              <w:wordWrap w:val="0"/>
              <w:overflowPunct w:val="0"/>
              <w:autoSpaceDE w:val="0"/>
              <w:autoSpaceDN w:val="0"/>
              <w:textAlignment w:val="center"/>
            </w:pPr>
          </w:p>
        </w:tc>
      </w:tr>
      <w:tr w:rsidR="000E5AC9" w:rsidRPr="00844BC3" w:rsidTr="00C830D0">
        <w:tblPrEx>
          <w:tblCellMar>
            <w:top w:w="0" w:type="dxa"/>
            <w:bottom w:w="0" w:type="dxa"/>
          </w:tblCellMar>
        </w:tblPrEx>
        <w:trPr>
          <w:cantSplit/>
          <w:trHeight w:hRule="exact" w:val="548"/>
        </w:trPr>
        <w:tc>
          <w:tcPr>
            <w:tcW w:w="1843" w:type="dxa"/>
            <w:vAlign w:val="center"/>
          </w:tcPr>
          <w:p w:rsidR="000E5AC9" w:rsidRPr="00844BC3" w:rsidRDefault="000E5AC9" w:rsidP="000E5AC9">
            <w:pPr>
              <w:wordWrap w:val="0"/>
              <w:overflowPunct w:val="0"/>
              <w:autoSpaceDE w:val="0"/>
              <w:autoSpaceDN w:val="0"/>
              <w:spacing w:before="60"/>
              <w:jc w:val="center"/>
              <w:textAlignment w:val="center"/>
            </w:pPr>
            <w:r w:rsidRPr="00844BC3">
              <w:rPr>
                <w:rFonts w:hint="eastAsia"/>
              </w:rPr>
              <w:t>備　考</w:t>
            </w:r>
          </w:p>
        </w:tc>
        <w:tc>
          <w:tcPr>
            <w:tcW w:w="8647" w:type="dxa"/>
            <w:gridSpan w:val="4"/>
            <w:vAlign w:val="center"/>
          </w:tcPr>
          <w:p w:rsidR="000E5AC9" w:rsidRPr="00844BC3" w:rsidRDefault="000E5AC9" w:rsidP="000E5AC9">
            <w:pPr>
              <w:wordWrap w:val="0"/>
              <w:overflowPunct w:val="0"/>
              <w:autoSpaceDE w:val="0"/>
              <w:autoSpaceDN w:val="0"/>
              <w:textAlignment w:val="center"/>
            </w:pPr>
          </w:p>
        </w:tc>
      </w:tr>
    </w:tbl>
    <w:p w:rsidR="0044196C" w:rsidRPr="00844BC3" w:rsidRDefault="00277D22" w:rsidP="0044196C">
      <w:pPr>
        <w:wordWrap w:val="0"/>
        <w:overflowPunct w:val="0"/>
        <w:autoSpaceDE w:val="0"/>
        <w:autoSpaceDN w:val="0"/>
        <w:spacing w:before="240"/>
        <w:ind w:left="318" w:hanging="318"/>
        <w:textAlignment w:val="center"/>
      </w:pPr>
      <w:r>
        <w:rPr>
          <w:rFonts w:hint="eastAsia"/>
        </w:rPr>
        <w:t>２</w:t>
      </w:r>
      <w:r w:rsidR="0044196C" w:rsidRPr="00844BC3">
        <w:rPr>
          <w:rFonts w:hint="eastAsia"/>
        </w:rPr>
        <w:t xml:space="preserve">　移転事業実施計画　　　　　　　　　　　　　　　　　　　　　　　　　　　　　　　　　　</w:t>
      </w:r>
      <w:r w:rsidR="0044196C" w:rsidRPr="00844BC3">
        <w:t>(</w:t>
      </w:r>
      <w:r w:rsidR="0044196C" w:rsidRPr="00844BC3">
        <w:rPr>
          <w:rFonts w:hint="eastAsia"/>
        </w:rPr>
        <w:t>単位：円</w:t>
      </w:r>
      <w:r w:rsidR="0044196C" w:rsidRPr="00844BC3">
        <w:t>)</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851"/>
        <w:gridCol w:w="708"/>
        <w:gridCol w:w="1843"/>
        <w:gridCol w:w="992"/>
        <w:gridCol w:w="993"/>
        <w:gridCol w:w="992"/>
        <w:gridCol w:w="850"/>
        <w:gridCol w:w="1985"/>
      </w:tblGrid>
      <w:tr w:rsidR="0044196C" w:rsidRPr="00844BC3" w:rsidTr="00BA6D12">
        <w:tblPrEx>
          <w:tblCellMar>
            <w:top w:w="0" w:type="dxa"/>
            <w:bottom w:w="0" w:type="dxa"/>
          </w:tblCellMar>
        </w:tblPrEx>
        <w:trPr>
          <w:cantSplit/>
          <w:trHeight w:hRule="exact" w:val="583"/>
        </w:trPr>
        <w:tc>
          <w:tcPr>
            <w:tcW w:w="2835" w:type="dxa"/>
            <w:gridSpan w:val="3"/>
            <w:vAlign w:val="center"/>
          </w:tcPr>
          <w:p w:rsidR="0044196C" w:rsidRPr="00844BC3" w:rsidRDefault="0044196C" w:rsidP="00BA6D12">
            <w:pPr>
              <w:overflowPunct w:val="0"/>
              <w:autoSpaceDE w:val="0"/>
              <w:autoSpaceDN w:val="0"/>
              <w:jc w:val="center"/>
              <w:textAlignment w:val="center"/>
              <w:rPr>
                <w:sz w:val="16"/>
                <w:szCs w:val="16"/>
              </w:rPr>
            </w:pPr>
            <w:r w:rsidRPr="00844BC3">
              <w:rPr>
                <w:rFonts w:hint="eastAsia"/>
                <w:kern w:val="0"/>
              </w:rPr>
              <w:t>区　　分</w:t>
            </w:r>
          </w:p>
        </w:tc>
        <w:tc>
          <w:tcPr>
            <w:tcW w:w="1843" w:type="dxa"/>
            <w:tcBorders>
              <w:bottom w:val="single" w:sz="4" w:space="0" w:color="FF0000"/>
            </w:tcBorders>
            <w:vAlign w:val="center"/>
          </w:tcPr>
          <w:p w:rsidR="0044196C" w:rsidRPr="00844BC3" w:rsidRDefault="0044196C" w:rsidP="00BA6D12">
            <w:pPr>
              <w:overflowPunct w:val="0"/>
              <w:autoSpaceDE w:val="0"/>
              <w:autoSpaceDN w:val="0"/>
              <w:jc w:val="center"/>
              <w:textAlignment w:val="center"/>
              <w:rPr>
                <w:sz w:val="16"/>
                <w:szCs w:val="16"/>
              </w:rPr>
            </w:pPr>
            <w:r w:rsidRPr="00844BC3">
              <w:rPr>
                <w:rFonts w:hint="eastAsia"/>
                <w:kern w:val="0"/>
              </w:rPr>
              <w:t>借入金</w:t>
            </w:r>
          </w:p>
        </w:tc>
        <w:tc>
          <w:tcPr>
            <w:tcW w:w="992" w:type="dxa"/>
            <w:vAlign w:val="center"/>
          </w:tcPr>
          <w:p w:rsidR="0044196C" w:rsidRPr="00844BC3" w:rsidRDefault="0044196C" w:rsidP="00BA6D12">
            <w:pPr>
              <w:wordWrap w:val="0"/>
              <w:overflowPunct w:val="0"/>
              <w:autoSpaceDE w:val="0"/>
              <w:autoSpaceDN w:val="0"/>
              <w:jc w:val="center"/>
              <w:textAlignment w:val="center"/>
            </w:pPr>
            <w:r w:rsidRPr="00844BC3">
              <w:rPr>
                <w:rFonts w:hint="eastAsia"/>
              </w:rPr>
              <w:t>利　率</w:t>
            </w:r>
          </w:p>
        </w:tc>
        <w:tc>
          <w:tcPr>
            <w:tcW w:w="993" w:type="dxa"/>
            <w:vAlign w:val="center"/>
          </w:tcPr>
          <w:p w:rsidR="0044196C" w:rsidRPr="00844BC3" w:rsidRDefault="0044196C" w:rsidP="00BA6D12">
            <w:pPr>
              <w:wordWrap w:val="0"/>
              <w:overflowPunct w:val="0"/>
              <w:autoSpaceDE w:val="0"/>
              <w:autoSpaceDN w:val="0"/>
              <w:jc w:val="center"/>
              <w:textAlignment w:val="center"/>
            </w:pPr>
            <w:r w:rsidRPr="00844BC3">
              <w:rPr>
                <w:rFonts w:hint="eastAsia"/>
              </w:rPr>
              <w:t>期　間</w:t>
            </w:r>
          </w:p>
        </w:tc>
        <w:tc>
          <w:tcPr>
            <w:tcW w:w="1842" w:type="dxa"/>
            <w:gridSpan w:val="2"/>
            <w:tcBorders>
              <w:right w:val="single" w:sz="12" w:space="0" w:color="auto"/>
            </w:tcBorders>
            <w:vAlign w:val="center"/>
          </w:tcPr>
          <w:p w:rsidR="0044196C" w:rsidRPr="00844BC3" w:rsidRDefault="0044196C" w:rsidP="00BA6D12">
            <w:pPr>
              <w:wordWrap w:val="0"/>
              <w:overflowPunct w:val="0"/>
              <w:autoSpaceDE w:val="0"/>
              <w:autoSpaceDN w:val="0"/>
              <w:jc w:val="center"/>
              <w:textAlignment w:val="center"/>
            </w:pPr>
            <w:r w:rsidRPr="00844BC3">
              <w:rPr>
                <w:rFonts w:hint="eastAsia"/>
              </w:rPr>
              <w:t>補助対象経費</w:t>
            </w:r>
          </w:p>
        </w:tc>
        <w:tc>
          <w:tcPr>
            <w:tcW w:w="1985" w:type="dxa"/>
            <w:tcBorders>
              <w:top w:val="single" w:sz="12" w:space="0" w:color="auto"/>
              <w:left w:val="single" w:sz="12" w:space="0" w:color="auto"/>
              <w:right w:val="single" w:sz="12" w:space="0" w:color="auto"/>
            </w:tcBorders>
            <w:vAlign w:val="center"/>
          </w:tcPr>
          <w:p w:rsidR="0044196C" w:rsidRPr="00844BC3" w:rsidRDefault="0044196C" w:rsidP="00BA6D12">
            <w:pPr>
              <w:wordWrap w:val="0"/>
              <w:overflowPunct w:val="0"/>
              <w:autoSpaceDE w:val="0"/>
              <w:autoSpaceDN w:val="0"/>
              <w:spacing w:before="60"/>
              <w:jc w:val="center"/>
              <w:textAlignment w:val="center"/>
            </w:pPr>
            <w:r w:rsidRPr="00844BC3">
              <w:rPr>
                <w:rFonts w:hint="eastAsia"/>
              </w:rPr>
              <w:t>補助金の額</w:t>
            </w:r>
          </w:p>
        </w:tc>
      </w:tr>
      <w:tr w:rsidR="0044196C" w:rsidRPr="00844BC3" w:rsidTr="00BA6D12">
        <w:tblPrEx>
          <w:tblCellMar>
            <w:top w:w="0" w:type="dxa"/>
            <w:bottom w:w="0" w:type="dxa"/>
          </w:tblCellMar>
        </w:tblPrEx>
        <w:trPr>
          <w:cantSplit/>
          <w:trHeight w:hRule="exact" w:val="529"/>
        </w:trPr>
        <w:tc>
          <w:tcPr>
            <w:tcW w:w="1276" w:type="dxa"/>
            <w:vMerge w:val="restart"/>
            <w:vAlign w:val="center"/>
          </w:tcPr>
          <w:p w:rsidR="0044196C" w:rsidRPr="00844BC3" w:rsidRDefault="0044196C" w:rsidP="00BA6D12">
            <w:pPr>
              <w:wordWrap w:val="0"/>
              <w:overflowPunct w:val="0"/>
              <w:autoSpaceDE w:val="0"/>
              <w:autoSpaceDN w:val="0"/>
              <w:spacing w:before="60"/>
              <w:textAlignment w:val="center"/>
            </w:pPr>
            <w:r w:rsidRPr="00844BC3">
              <w:rPr>
                <w:rFonts w:hint="eastAsia"/>
                <w:sz w:val="20"/>
              </w:rPr>
              <w:t>危険住宅の除却等に要する費用</w:t>
            </w:r>
          </w:p>
        </w:tc>
        <w:tc>
          <w:tcPr>
            <w:tcW w:w="1559" w:type="dxa"/>
            <w:gridSpan w:val="2"/>
            <w:tcBorders>
              <w:top w:val="single" w:sz="4" w:space="0" w:color="FF0000"/>
              <w:bottom w:val="nil"/>
            </w:tcBorders>
            <w:vAlign w:val="center"/>
          </w:tcPr>
          <w:p w:rsidR="0044196C" w:rsidRPr="00844BC3" w:rsidRDefault="0044196C" w:rsidP="00BA6D12">
            <w:pPr>
              <w:wordWrap w:val="0"/>
              <w:overflowPunct w:val="0"/>
              <w:autoSpaceDE w:val="0"/>
              <w:autoSpaceDN w:val="0"/>
              <w:spacing w:line="340" w:lineRule="exact"/>
              <w:jc w:val="center"/>
              <w:textAlignment w:val="center"/>
            </w:pPr>
            <w:r w:rsidRPr="00844BC3">
              <w:rPr>
                <w:rFonts w:hint="eastAsia"/>
              </w:rPr>
              <w:t>除却費</w:t>
            </w:r>
          </w:p>
        </w:tc>
        <w:tc>
          <w:tcPr>
            <w:tcW w:w="1843" w:type="dxa"/>
            <w:tcBorders>
              <w:tl2br w:val="single" w:sz="4" w:space="0" w:color="auto"/>
            </w:tcBorders>
            <w:vAlign w:val="center"/>
          </w:tcPr>
          <w:p w:rsidR="0044196C" w:rsidRPr="00844BC3" w:rsidRDefault="0044196C" w:rsidP="00BA6D12">
            <w:pPr>
              <w:wordWrap w:val="0"/>
              <w:overflowPunct w:val="0"/>
              <w:autoSpaceDE w:val="0"/>
              <w:autoSpaceDN w:val="0"/>
              <w:jc w:val="center"/>
              <w:textAlignment w:val="center"/>
              <w:rPr>
                <w:sz w:val="20"/>
              </w:rPr>
            </w:pPr>
          </w:p>
        </w:tc>
        <w:tc>
          <w:tcPr>
            <w:tcW w:w="992" w:type="dxa"/>
            <w:tcBorders>
              <w:tl2br w:val="single" w:sz="4" w:space="0" w:color="auto"/>
            </w:tcBorders>
            <w:vAlign w:val="center"/>
          </w:tcPr>
          <w:p w:rsidR="0044196C" w:rsidRPr="00844BC3" w:rsidRDefault="0044196C" w:rsidP="00BA6D12">
            <w:pPr>
              <w:wordWrap w:val="0"/>
              <w:overflowPunct w:val="0"/>
              <w:autoSpaceDE w:val="0"/>
              <w:autoSpaceDN w:val="0"/>
              <w:textAlignment w:val="center"/>
            </w:pPr>
          </w:p>
        </w:tc>
        <w:tc>
          <w:tcPr>
            <w:tcW w:w="993" w:type="dxa"/>
            <w:tcBorders>
              <w:tl2br w:val="single" w:sz="4" w:space="0" w:color="auto"/>
            </w:tcBorders>
            <w:vAlign w:val="center"/>
          </w:tcPr>
          <w:p w:rsidR="0044196C" w:rsidRPr="00844BC3" w:rsidRDefault="0044196C" w:rsidP="00BA6D12">
            <w:pPr>
              <w:wordWrap w:val="0"/>
              <w:overflowPunct w:val="0"/>
              <w:autoSpaceDE w:val="0"/>
              <w:autoSpaceDN w:val="0"/>
              <w:jc w:val="center"/>
              <w:textAlignment w:val="center"/>
            </w:pPr>
          </w:p>
        </w:tc>
        <w:tc>
          <w:tcPr>
            <w:tcW w:w="1842" w:type="dxa"/>
            <w:gridSpan w:val="2"/>
            <w:tcBorders>
              <w:right w:val="single" w:sz="12" w:space="0" w:color="auto"/>
            </w:tcBorders>
          </w:tcPr>
          <w:p w:rsidR="0044196C" w:rsidRPr="00844BC3" w:rsidRDefault="0044196C" w:rsidP="00BA6D12">
            <w:pPr>
              <w:wordWrap w:val="0"/>
              <w:overflowPunct w:val="0"/>
              <w:autoSpaceDE w:val="0"/>
              <w:autoSpaceDN w:val="0"/>
              <w:textAlignment w:val="center"/>
              <w:rPr>
                <w:sz w:val="16"/>
                <w:szCs w:val="16"/>
              </w:rPr>
            </w:pPr>
            <w:r w:rsidRPr="00844BC3">
              <w:rPr>
                <w:rFonts w:hint="eastAsia"/>
                <w:sz w:val="16"/>
                <w:szCs w:val="16"/>
              </w:rPr>
              <w:t>業者見積額</w:t>
            </w:r>
          </w:p>
          <w:p w:rsidR="0044196C" w:rsidRPr="00844BC3" w:rsidRDefault="0044196C" w:rsidP="00BA6D12">
            <w:pPr>
              <w:wordWrap w:val="0"/>
              <w:overflowPunct w:val="0"/>
              <w:autoSpaceDE w:val="0"/>
              <w:autoSpaceDN w:val="0"/>
              <w:textAlignment w:val="center"/>
            </w:pPr>
            <w:r w:rsidRPr="00844BC3">
              <w:rPr>
                <w:rFonts w:hint="eastAsia"/>
                <w:sz w:val="18"/>
                <w:szCs w:val="18"/>
              </w:rPr>
              <w:t>＊</w:t>
            </w:r>
          </w:p>
        </w:tc>
        <w:tc>
          <w:tcPr>
            <w:tcW w:w="1985" w:type="dxa"/>
            <w:tcBorders>
              <w:left w:val="single" w:sz="12" w:space="0" w:color="auto"/>
              <w:right w:val="single" w:sz="12" w:space="0" w:color="auto"/>
            </w:tcBorders>
            <w:vAlign w:val="center"/>
          </w:tcPr>
          <w:p w:rsidR="0044196C" w:rsidRPr="00844BC3" w:rsidRDefault="0044196C" w:rsidP="00BA6D12">
            <w:pPr>
              <w:wordWrap w:val="0"/>
              <w:overflowPunct w:val="0"/>
              <w:autoSpaceDE w:val="0"/>
              <w:autoSpaceDN w:val="0"/>
              <w:spacing w:before="60"/>
              <w:jc w:val="center"/>
              <w:textAlignment w:val="center"/>
            </w:pPr>
          </w:p>
        </w:tc>
      </w:tr>
      <w:tr w:rsidR="00844BC3" w:rsidRPr="00844BC3" w:rsidTr="00844BC3">
        <w:tblPrEx>
          <w:tblCellMar>
            <w:top w:w="0" w:type="dxa"/>
            <w:bottom w:w="0" w:type="dxa"/>
          </w:tblCellMar>
        </w:tblPrEx>
        <w:trPr>
          <w:cantSplit/>
          <w:trHeight w:hRule="exact" w:val="565"/>
        </w:trPr>
        <w:tc>
          <w:tcPr>
            <w:tcW w:w="1276" w:type="dxa"/>
            <w:vMerge/>
            <w:vAlign w:val="center"/>
          </w:tcPr>
          <w:p w:rsidR="0044196C" w:rsidRPr="00844BC3" w:rsidRDefault="0044196C" w:rsidP="00BA6D12">
            <w:pPr>
              <w:wordWrap w:val="0"/>
              <w:overflowPunct w:val="0"/>
              <w:autoSpaceDE w:val="0"/>
              <w:autoSpaceDN w:val="0"/>
              <w:spacing w:before="60"/>
              <w:jc w:val="center"/>
              <w:textAlignment w:val="center"/>
            </w:pPr>
          </w:p>
        </w:tc>
        <w:tc>
          <w:tcPr>
            <w:tcW w:w="1559" w:type="dxa"/>
            <w:gridSpan w:val="2"/>
            <w:vAlign w:val="center"/>
          </w:tcPr>
          <w:p w:rsidR="0044196C" w:rsidRPr="00844BC3" w:rsidRDefault="0044196C" w:rsidP="00BA6D12">
            <w:pPr>
              <w:wordWrap w:val="0"/>
              <w:overflowPunct w:val="0"/>
              <w:autoSpaceDE w:val="0"/>
              <w:autoSpaceDN w:val="0"/>
              <w:jc w:val="center"/>
              <w:textAlignment w:val="center"/>
            </w:pPr>
            <w:r w:rsidRPr="00844BC3">
              <w:rPr>
                <w:rFonts w:hint="eastAsia"/>
                <w:sz w:val="20"/>
              </w:rPr>
              <w:t>動産移転費等</w:t>
            </w:r>
          </w:p>
        </w:tc>
        <w:tc>
          <w:tcPr>
            <w:tcW w:w="1843" w:type="dxa"/>
            <w:tcBorders>
              <w:tl2br w:val="single" w:sz="4" w:space="0" w:color="000000"/>
            </w:tcBorders>
          </w:tcPr>
          <w:p w:rsidR="0044196C" w:rsidRPr="00844BC3" w:rsidRDefault="0044196C" w:rsidP="00BA6D12">
            <w:pPr>
              <w:wordWrap w:val="0"/>
              <w:overflowPunct w:val="0"/>
              <w:autoSpaceDE w:val="0"/>
              <w:autoSpaceDN w:val="0"/>
              <w:spacing w:before="60"/>
              <w:textAlignment w:val="center"/>
            </w:pPr>
          </w:p>
        </w:tc>
        <w:tc>
          <w:tcPr>
            <w:tcW w:w="992" w:type="dxa"/>
            <w:tcBorders>
              <w:tl2br w:val="single" w:sz="4" w:space="0" w:color="000000"/>
            </w:tcBorders>
          </w:tcPr>
          <w:p w:rsidR="0044196C" w:rsidRPr="00844BC3" w:rsidRDefault="0044196C" w:rsidP="00BA6D12">
            <w:pPr>
              <w:wordWrap w:val="0"/>
              <w:overflowPunct w:val="0"/>
              <w:autoSpaceDE w:val="0"/>
              <w:autoSpaceDN w:val="0"/>
              <w:spacing w:before="60"/>
              <w:textAlignment w:val="center"/>
              <w:rPr>
                <w:sz w:val="18"/>
                <w:szCs w:val="18"/>
              </w:rPr>
            </w:pPr>
          </w:p>
        </w:tc>
        <w:tc>
          <w:tcPr>
            <w:tcW w:w="993" w:type="dxa"/>
            <w:tcBorders>
              <w:tl2br w:val="single" w:sz="4" w:space="0" w:color="000000"/>
            </w:tcBorders>
          </w:tcPr>
          <w:p w:rsidR="0044196C" w:rsidRPr="00844BC3" w:rsidRDefault="0044196C" w:rsidP="00BA6D12">
            <w:pPr>
              <w:wordWrap w:val="0"/>
              <w:overflowPunct w:val="0"/>
              <w:autoSpaceDE w:val="0"/>
              <w:autoSpaceDN w:val="0"/>
              <w:spacing w:before="60"/>
              <w:textAlignment w:val="center"/>
              <w:rPr>
                <w:sz w:val="18"/>
                <w:szCs w:val="18"/>
              </w:rPr>
            </w:pPr>
          </w:p>
        </w:tc>
        <w:tc>
          <w:tcPr>
            <w:tcW w:w="1842" w:type="dxa"/>
            <w:gridSpan w:val="2"/>
            <w:tcBorders>
              <w:right w:val="single" w:sz="12" w:space="0" w:color="auto"/>
            </w:tcBorders>
          </w:tcPr>
          <w:p w:rsidR="0044196C" w:rsidRPr="00844BC3" w:rsidRDefault="0044196C" w:rsidP="00BA6D12">
            <w:pPr>
              <w:wordWrap w:val="0"/>
              <w:overflowPunct w:val="0"/>
              <w:autoSpaceDE w:val="0"/>
              <w:autoSpaceDN w:val="0"/>
              <w:textAlignment w:val="center"/>
              <w:rPr>
                <w:sz w:val="16"/>
                <w:szCs w:val="16"/>
              </w:rPr>
            </w:pPr>
            <w:r w:rsidRPr="00844BC3">
              <w:rPr>
                <w:rFonts w:hint="eastAsia"/>
                <w:sz w:val="16"/>
                <w:szCs w:val="16"/>
              </w:rPr>
              <w:t>業者見積額</w:t>
            </w:r>
          </w:p>
          <w:p w:rsidR="0044196C" w:rsidRPr="00844BC3" w:rsidRDefault="0044196C" w:rsidP="00BA6D12">
            <w:pPr>
              <w:wordWrap w:val="0"/>
              <w:overflowPunct w:val="0"/>
              <w:autoSpaceDE w:val="0"/>
              <w:autoSpaceDN w:val="0"/>
              <w:textAlignment w:val="center"/>
            </w:pPr>
            <w:r w:rsidRPr="00844BC3">
              <w:rPr>
                <w:rFonts w:hint="eastAsia"/>
                <w:sz w:val="18"/>
                <w:szCs w:val="18"/>
              </w:rPr>
              <w:t>＊</w:t>
            </w:r>
          </w:p>
        </w:tc>
        <w:tc>
          <w:tcPr>
            <w:tcW w:w="1985" w:type="dxa"/>
            <w:tcBorders>
              <w:left w:val="single" w:sz="12" w:space="0" w:color="auto"/>
              <w:right w:val="single" w:sz="12" w:space="0" w:color="auto"/>
            </w:tcBorders>
          </w:tcPr>
          <w:p w:rsidR="0044196C" w:rsidRPr="00844BC3" w:rsidRDefault="0044196C" w:rsidP="00BA6D12">
            <w:pPr>
              <w:wordWrap w:val="0"/>
              <w:overflowPunct w:val="0"/>
              <w:autoSpaceDE w:val="0"/>
              <w:autoSpaceDN w:val="0"/>
              <w:spacing w:after="240" w:line="200" w:lineRule="exact"/>
              <w:ind w:left="108" w:hanging="108"/>
              <w:textAlignment w:val="center"/>
            </w:pPr>
          </w:p>
        </w:tc>
      </w:tr>
      <w:tr w:rsidR="0044196C" w:rsidRPr="00844BC3" w:rsidTr="00BA6D12">
        <w:tblPrEx>
          <w:tblCellMar>
            <w:top w:w="0" w:type="dxa"/>
            <w:bottom w:w="0" w:type="dxa"/>
          </w:tblCellMar>
        </w:tblPrEx>
        <w:trPr>
          <w:cantSplit/>
          <w:trHeight w:hRule="exact" w:val="573"/>
        </w:trPr>
        <w:tc>
          <w:tcPr>
            <w:tcW w:w="1276" w:type="dxa"/>
            <w:vMerge w:val="restart"/>
            <w:vAlign w:val="center"/>
          </w:tcPr>
          <w:p w:rsidR="0044196C" w:rsidRPr="00844BC3" w:rsidRDefault="0044196C" w:rsidP="00BA6D12">
            <w:pPr>
              <w:wordWrap w:val="0"/>
              <w:overflowPunct w:val="0"/>
              <w:autoSpaceDE w:val="0"/>
              <w:autoSpaceDN w:val="0"/>
              <w:spacing w:before="60"/>
              <w:textAlignment w:val="center"/>
            </w:pPr>
            <w:r w:rsidRPr="00844BC3">
              <w:rPr>
                <w:rFonts w:hint="eastAsia"/>
              </w:rPr>
              <w:t>新住宅の建設、購入、改修に要する費用</w:t>
            </w:r>
          </w:p>
        </w:tc>
        <w:tc>
          <w:tcPr>
            <w:tcW w:w="1559" w:type="dxa"/>
            <w:gridSpan w:val="2"/>
            <w:tcBorders>
              <w:top w:val="nil"/>
            </w:tcBorders>
            <w:vAlign w:val="center"/>
          </w:tcPr>
          <w:p w:rsidR="0044196C" w:rsidRPr="00844BC3" w:rsidRDefault="0044196C" w:rsidP="00BA6D12">
            <w:pPr>
              <w:wordWrap w:val="0"/>
              <w:overflowPunct w:val="0"/>
              <w:autoSpaceDE w:val="0"/>
              <w:autoSpaceDN w:val="0"/>
              <w:jc w:val="center"/>
              <w:textAlignment w:val="center"/>
              <w:rPr>
                <w:sz w:val="18"/>
                <w:szCs w:val="18"/>
              </w:rPr>
            </w:pPr>
            <w:r w:rsidRPr="00844BC3">
              <w:rPr>
                <w:rFonts w:hint="eastAsia"/>
                <w:sz w:val="18"/>
                <w:szCs w:val="18"/>
              </w:rPr>
              <w:t>建設、購入、改修</w:t>
            </w:r>
          </w:p>
        </w:tc>
        <w:tc>
          <w:tcPr>
            <w:tcW w:w="1843" w:type="dxa"/>
          </w:tcPr>
          <w:p w:rsidR="0044196C" w:rsidRPr="00844BC3" w:rsidRDefault="0044196C" w:rsidP="00BA6D12">
            <w:pPr>
              <w:wordWrap w:val="0"/>
              <w:overflowPunct w:val="0"/>
              <w:autoSpaceDE w:val="0"/>
              <w:autoSpaceDN w:val="0"/>
              <w:spacing w:before="60"/>
              <w:ind w:right="840"/>
              <w:textAlignment w:val="center"/>
            </w:pPr>
            <w:r w:rsidRPr="00844BC3">
              <w:rPr>
                <w:rFonts w:hint="eastAsia"/>
                <w:sz w:val="18"/>
                <w:szCs w:val="18"/>
              </w:rPr>
              <w:t>＊</w:t>
            </w:r>
          </w:p>
        </w:tc>
        <w:tc>
          <w:tcPr>
            <w:tcW w:w="992" w:type="dxa"/>
            <w:vAlign w:val="center"/>
          </w:tcPr>
          <w:p w:rsidR="0044196C" w:rsidRPr="00844BC3" w:rsidRDefault="0044196C" w:rsidP="00BA6D12">
            <w:pPr>
              <w:wordWrap w:val="0"/>
              <w:overflowPunct w:val="0"/>
              <w:autoSpaceDE w:val="0"/>
              <w:autoSpaceDN w:val="0"/>
              <w:spacing w:before="60"/>
              <w:jc w:val="right"/>
              <w:textAlignment w:val="center"/>
              <w:rPr>
                <w:sz w:val="18"/>
                <w:szCs w:val="18"/>
              </w:rPr>
            </w:pPr>
            <w:r w:rsidRPr="00844BC3">
              <w:rPr>
                <w:rFonts w:hint="eastAsia"/>
              </w:rPr>
              <w:t>％</w:t>
            </w:r>
          </w:p>
        </w:tc>
        <w:tc>
          <w:tcPr>
            <w:tcW w:w="993" w:type="dxa"/>
            <w:vAlign w:val="center"/>
          </w:tcPr>
          <w:p w:rsidR="0044196C" w:rsidRPr="00844BC3" w:rsidRDefault="0044196C" w:rsidP="00BA6D12">
            <w:pPr>
              <w:wordWrap w:val="0"/>
              <w:overflowPunct w:val="0"/>
              <w:autoSpaceDE w:val="0"/>
              <w:autoSpaceDN w:val="0"/>
              <w:spacing w:before="60"/>
              <w:jc w:val="right"/>
              <w:textAlignment w:val="center"/>
            </w:pPr>
            <w:r w:rsidRPr="00844BC3">
              <w:rPr>
                <w:rFonts w:hint="eastAsia"/>
              </w:rPr>
              <w:t>年</w:t>
            </w:r>
          </w:p>
        </w:tc>
        <w:tc>
          <w:tcPr>
            <w:tcW w:w="1842" w:type="dxa"/>
            <w:gridSpan w:val="2"/>
            <w:tcBorders>
              <w:right w:val="single" w:sz="12" w:space="0" w:color="auto"/>
            </w:tcBorders>
          </w:tcPr>
          <w:p w:rsidR="0044196C" w:rsidRPr="00844BC3" w:rsidRDefault="0044196C" w:rsidP="00BA6D12">
            <w:pPr>
              <w:wordWrap w:val="0"/>
              <w:overflowPunct w:val="0"/>
              <w:autoSpaceDE w:val="0"/>
              <w:autoSpaceDN w:val="0"/>
              <w:textAlignment w:val="center"/>
              <w:rPr>
                <w:sz w:val="16"/>
                <w:szCs w:val="16"/>
              </w:rPr>
            </w:pPr>
            <w:r w:rsidRPr="00844BC3">
              <w:rPr>
                <w:rFonts w:hint="eastAsia"/>
                <w:sz w:val="16"/>
                <w:szCs w:val="16"/>
              </w:rPr>
              <w:t>利子額</w:t>
            </w:r>
          </w:p>
        </w:tc>
        <w:tc>
          <w:tcPr>
            <w:tcW w:w="1985" w:type="dxa"/>
            <w:tcBorders>
              <w:left w:val="single" w:sz="12" w:space="0" w:color="auto"/>
              <w:right w:val="single" w:sz="12" w:space="0" w:color="auto"/>
            </w:tcBorders>
            <w:vAlign w:val="center"/>
          </w:tcPr>
          <w:p w:rsidR="0044196C" w:rsidRPr="00844BC3" w:rsidRDefault="0044196C" w:rsidP="00BA6D12">
            <w:pPr>
              <w:wordWrap w:val="0"/>
              <w:overflowPunct w:val="0"/>
              <w:autoSpaceDE w:val="0"/>
              <w:autoSpaceDN w:val="0"/>
              <w:spacing w:line="200" w:lineRule="exact"/>
              <w:ind w:left="108" w:hanging="108"/>
              <w:textAlignment w:val="center"/>
            </w:pPr>
          </w:p>
        </w:tc>
      </w:tr>
      <w:tr w:rsidR="0044196C" w:rsidRPr="00844BC3" w:rsidTr="00BA6D12">
        <w:tblPrEx>
          <w:tblCellMar>
            <w:top w:w="0" w:type="dxa"/>
            <w:bottom w:w="0" w:type="dxa"/>
          </w:tblCellMar>
        </w:tblPrEx>
        <w:trPr>
          <w:cantSplit/>
          <w:trHeight w:hRule="exact" w:val="567"/>
        </w:trPr>
        <w:tc>
          <w:tcPr>
            <w:tcW w:w="1276" w:type="dxa"/>
            <w:vMerge/>
            <w:vAlign w:val="center"/>
          </w:tcPr>
          <w:p w:rsidR="0044196C" w:rsidRPr="00844BC3" w:rsidRDefault="0044196C" w:rsidP="00BA6D12">
            <w:pPr>
              <w:wordWrap w:val="0"/>
              <w:overflowPunct w:val="0"/>
              <w:autoSpaceDE w:val="0"/>
              <w:autoSpaceDN w:val="0"/>
              <w:spacing w:before="60"/>
              <w:jc w:val="center"/>
              <w:textAlignment w:val="center"/>
              <w:rPr>
                <w:spacing w:val="210"/>
              </w:rPr>
            </w:pPr>
          </w:p>
        </w:tc>
        <w:tc>
          <w:tcPr>
            <w:tcW w:w="1559" w:type="dxa"/>
            <w:gridSpan w:val="2"/>
            <w:tcBorders>
              <w:bottom w:val="nil"/>
            </w:tcBorders>
            <w:vAlign w:val="center"/>
          </w:tcPr>
          <w:p w:rsidR="0044196C" w:rsidRPr="00844BC3" w:rsidRDefault="0044196C" w:rsidP="00BA6D12">
            <w:pPr>
              <w:wordWrap w:val="0"/>
              <w:overflowPunct w:val="0"/>
              <w:autoSpaceDE w:val="0"/>
              <w:autoSpaceDN w:val="0"/>
              <w:jc w:val="center"/>
              <w:textAlignment w:val="center"/>
            </w:pPr>
            <w:r w:rsidRPr="00844BC3">
              <w:rPr>
                <w:rFonts w:hint="eastAsia"/>
              </w:rPr>
              <w:t xml:space="preserve">土地取得　　</w:t>
            </w:r>
          </w:p>
        </w:tc>
        <w:tc>
          <w:tcPr>
            <w:tcW w:w="1843" w:type="dxa"/>
          </w:tcPr>
          <w:p w:rsidR="0044196C" w:rsidRPr="00844BC3" w:rsidRDefault="0044196C" w:rsidP="00BA6D12">
            <w:pPr>
              <w:wordWrap w:val="0"/>
              <w:overflowPunct w:val="0"/>
              <w:autoSpaceDE w:val="0"/>
              <w:autoSpaceDN w:val="0"/>
              <w:spacing w:before="60"/>
              <w:ind w:right="840"/>
              <w:textAlignment w:val="center"/>
            </w:pPr>
            <w:r w:rsidRPr="00844BC3">
              <w:rPr>
                <w:rFonts w:hint="eastAsia"/>
                <w:sz w:val="18"/>
                <w:szCs w:val="18"/>
              </w:rPr>
              <w:t>＊</w:t>
            </w:r>
          </w:p>
        </w:tc>
        <w:tc>
          <w:tcPr>
            <w:tcW w:w="992" w:type="dxa"/>
            <w:vAlign w:val="center"/>
          </w:tcPr>
          <w:p w:rsidR="0044196C" w:rsidRPr="00844BC3" w:rsidRDefault="0044196C" w:rsidP="00BA6D12">
            <w:pPr>
              <w:wordWrap w:val="0"/>
              <w:overflowPunct w:val="0"/>
              <w:autoSpaceDE w:val="0"/>
              <w:autoSpaceDN w:val="0"/>
              <w:spacing w:before="60"/>
              <w:jc w:val="right"/>
              <w:textAlignment w:val="center"/>
              <w:rPr>
                <w:sz w:val="18"/>
                <w:szCs w:val="18"/>
              </w:rPr>
            </w:pPr>
            <w:r w:rsidRPr="00844BC3">
              <w:rPr>
                <w:rFonts w:hint="eastAsia"/>
              </w:rPr>
              <w:t>％</w:t>
            </w:r>
          </w:p>
        </w:tc>
        <w:tc>
          <w:tcPr>
            <w:tcW w:w="993" w:type="dxa"/>
            <w:vAlign w:val="center"/>
          </w:tcPr>
          <w:p w:rsidR="0044196C" w:rsidRPr="00844BC3" w:rsidRDefault="0044196C" w:rsidP="00BA6D12">
            <w:pPr>
              <w:wordWrap w:val="0"/>
              <w:overflowPunct w:val="0"/>
              <w:autoSpaceDE w:val="0"/>
              <w:autoSpaceDN w:val="0"/>
              <w:spacing w:before="60"/>
              <w:jc w:val="right"/>
              <w:textAlignment w:val="center"/>
            </w:pPr>
            <w:r w:rsidRPr="00844BC3">
              <w:rPr>
                <w:rFonts w:hint="eastAsia"/>
              </w:rPr>
              <w:t>年</w:t>
            </w:r>
          </w:p>
        </w:tc>
        <w:tc>
          <w:tcPr>
            <w:tcW w:w="1842" w:type="dxa"/>
            <w:gridSpan w:val="2"/>
            <w:tcBorders>
              <w:right w:val="single" w:sz="12" w:space="0" w:color="auto"/>
            </w:tcBorders>
          </w:tcPr>
          <w:p w:rsidR="0044196C" w:rsidRPr="00844BC3" w:rsidRDefault="0044196C" w:rsidP="00BA6D12">
            <w:pPr>
              <w:wordWrap w:val="0"/>
              <w:overflowPunct w:val="0"/>
              <w:autoSpaceDE w:val="0"/>
              <w:autoSpaceDN w:val="0"/>
              <w:textAlignment w:val="center"/>
              <w:rPr>
                <w:sz w:val="16"/>
                <w:szCs w:val="16"/>
              </w:rPr>
            </w:pPr>
            <w:r w:rsidRPr="00844BC3">
              <w:rPr>
                <w:rFonts w:hint="eastAsia"/>
                <w:sz w:val="16"/>
                <w:szCs w:val="16"/>
              </w:rPr>
              <w:t>利子額</w:t>
            </w:r>
          </w:p>
        </w:tc>
        <w:tc>
          <w:tcPr>
            <w:tcW w:w="1985" w:type="dxa"/>
            <w:tcBorders>
              <w:left w:val="single" w:sz="12" w:space="0" w:color="auto"/>
              <w:right w:val="single" w:sz="12" w:space="0" w:color="auto"/>
            </w:tcBorders>
            <w:vAlign w:val="center"/>
          </w:tcPr>
          <w:p w:rsidR="0044196C" w:rsidRPr="00844BC3" w:rsidRDefault="0044196C" w:rsidP="00BA6D12">
            <w:pPr>
              <w:wordWrap w:val="0"/>
              <w:overflowPunct w:val="0"/>
              <w:autoSpaceDE w:val="0"/>
              <w:autoSpaceDN w:val="0"/>
              <w:spacing w:line="200" w:lineRule="exact"/>
              <w:ind w:left="108" w:hanging="108"/>
              <w:textAlignment w:val="center"/>
            </w:pPr>
          </w:p>
        </w:tc>
      </w:tr>
      <w:tr w:rsidR="0044196C" w:rsidRPr="00844BC3" w:rsidTr="00BA6D12">
        <w:tblPrEx>
          <w:tblCellMar>
            <w:top w:w="0" w:type="dxa"/>
            <w:bottom w:w="0" w:type="dxa"/>
          </w:tblCellMar>
        </w:tblPrEx>
        <w:trPr>
          <w:cantSplit/>
          <w:trHeight w:hRule="exact" w:val="561"/>
        </w:trPr>
        <w:tc>
          <w:tcPr>
            <w:tcW w:w="1276" w:type="dxa"/>
            <w:vMerge/>
            <w:vAlign w:val="center"/>
          </w:tcPr>
          <w:p w:rsidR="0044196C" w:rsidRPr="00844BC3" w:rsidRDefault="0044196C" w:rsidP="00BA6D12">
            <w:pPr>
              <w:wordWrap w:val="0"/>
              <w:overflowPunct w:val="0"/>
              <w:autoSpaceDE w:val="0"/>
              <w:autoSpaceDN w:val="0"/>
              <w:spacing w:before="60"/>
              <w:textAlignment w:val="center"/>
            </w:pPr>
          </w:p>
        </w:tc>
        <w:tc>
          <w:tcPr>
            <w:tcW w:w="1559" w:type="dxa"/>
            <w:gridSpan w:val="2"/>
            <w:vAlign w:val="center"/>
          </w:tcPr>
          <w:p w:rsidR="0044196C" w:rsidRPr="00844BC3" w:rsidRDefault="0044196C" w:rsidP="00BA6D12">
            <w:pPr>
              <w:wordWrap w:val="0"/>
              <w:overflowPunct w:val="0"/>
              <w:autoSpaceDE w:val="0"/>
              <w:autoSpaceDN w:val="0"/>
              <w:jc w:val="center"/>
              <w:textAlignment w:val="center"/>
            </w:pPr>
            <w:r w:rsidRPr="00844BC3">
              <w:rPr>
                <w:rFonts w:hint="eastAsia"/>
              </w:rPr>
              <w:t>敷地造成</w:t>
            </w:r>
          </w:p>
        </w:tc>
        <w:tc>
          <w:tcPr>
            <w:tcW w:w="1843" w:type="dxa"/>
          </w:tcPr>
          <w:p w:rsidR="0044196C" w:rsidRPr="00844BC3" w:rsidRDefault="0044196C" w:rsidP="00BA6D12">
            <w:pPr>
              <w:wordWrap w:val="0"/>
              <w:overflowPunct w:val="0"/>
              <w:autoSpaceDE w:val="0"/>
              <w:autoSpaceDN w:val="0"/>
              <w:spacing w:before="60"/>
              <w:ind w:right="840"/>
              <w:textAlignment w:val="center"/>
            </w:pPr>
            <w:r w:rsidRPr="00844BC3">
              <w:rPr>
                <w:rFonts w:hint="eastAsia"/>
                <w:sz w:val="18"/>
                <w:szCs w:val="18"/>
              </w:rPr>
              <w:t>＊</w:t>
            </w:r>
          </w:p>
        </w:tc>
        <w:tc>
          <w:tcPr>
            <w:tcW w:w="992" w:type="dxa"/>
            <w:vAlign w:val="center"/>
          </w:tcPr>
          <w:p w:rsidR="0044196C" w:rsidRPr="00844BC3" w:rsidRDefault="0044196C" w:rsidP="00BA6D12">
            <w:pPr>
              <w:wordWrap w:val="0"/>
              <w:overflowPunct w:val="0"/>
              <w:autoSpaceDE w:val="0"/>
              <w:autoSpaceDN w:val="0"/>
              <w:spacing w:before="60"/>
              <w:jc w:val="right"/>
              <w:textAlignment w:val="center"/>
              <w:rPr>
                <w:sz w:val="18"/>
                <w:szCs w:val="18"/>
              </w:rPr>
            </w:pPr>
            <w:r w:rsidRPr="00844BC3">
              <w:rPr>
                <w:rFonts w:hint="eastAsia"/>
              </w:rPr>
              <w:t>％</w:t>
            </w:r>
          </w:p>
        </w:tc>
        <w:tc>
          <w:tcPr>
            <w:tcW w:w="993" w:type="dxa"/>
            <w:vAlign w:val="center"/>
          </w:tcPr>
          <w:p w:rsidR="0044196C" w:rsidRPr="00844BC3" w:rsidRDefault="0044196C" w:rsidP="00BA6D12">
            <w:pPr>
              <w:wordWrap w:val="0"/>
              <w:overflowPunct w:val="0"/>
              <w:autoSpaceDE w:val="0"/>
              <w:autoSpaceDN w:val="0"/>
              <w:spacing w:before="60"/>
              <w:jc w:val="right"/>
              <w:textAlignment w:val="center"/>
            </w:pPr>
            <w:r w:rsidRPr="00844BC3">
              <w:rPr>
                <w:rFonts w:hint="eastAsia"/>
              </w:rPr>
              <w:t>年</w:t>
            </w:r>
          </w:p>
        </w:tc>
        <w:tc>
          <w:tcPr>
            <w:tcW w:w="1842" w:type="dxa"/>
            <w:gridSpan w:val="2"/>
            <w:tcBorders>
              <w:right w:val="single" w:sz="12" w:space="0" w:color="auto"/>
            </w:tcBorders>
          </w:tcPr>
          <w:p w:rsidR="0044196C" w:rsidRPr="00844BC3" w:rsidRDefault="0044196C" w:rsidP="00BA6D12">
            <w:pPr>
              <w:wordWrap w:val="0"/>
              <w:overflowPunct w:val="0"/>
              <w:autoSpaceDE w:val="0"/>
              <w:autoSpaceDN w:val="0"/>
              <w:textAlignment w:val="center"/>
              <w:rPr>
                <w:sz w:val="16"/>
                <w:szCs w:val="16"/>
              </w:rPr>
            </w:pPr>
            <w:r w:rsidRPr="00844BC3">
              <w:rPr>
                <w:rFonts w:hint="eastAsia"/>
                <w:sz w:val="16"/>
                <w:szCs w:val="16"/>
              </w:rPr>
              <w:t xml:space="preserve">利子額　</w:t>
            </w:r>
          </w:p>
        </w:tc>
        <w:tc>
          <w:tcPr>
            <w:tcW w:w="1985" w:type="dxa"/>
            <w:tcBorders>
              <w:left w:val="single" w:sz="12" w:space="0" w:color="auto"/>
              <w:right w:val="single" w:sz="12" w:space="0" w:color="auto"/>
            </w:tcBorders>
            <w:vAlign w:val="center"/>
          </w:tcPr>
          <w:p w:rsidR="0044196C" w:rsidRPr="00844BC3" w:rsidRDefault="0044196C" w:rsidP="00BA6D12">
            <w:pPr>
              <w:wordWrap w:val="0"/>
              <w:overflowPunct w:val="0"/>
              <w:autoSpaceDE w:val="0"/>
              <w:autoSpaceDN w:val="0"/>
              <w:spacing w:before="120" w:line="200" w:lineRule="exact"/>
              <w:ind w:left="210" w:hanging="210"/>
              <w:textAlignment w:val="center"/>
            </w:pPr>
          </w:p>
        </w:tc>
      </w:tr>
      <w:tr w:rsidR="0044196C" w:rsidRPr="00844BC3" w:rsidTr="00BA6D12">
        <w:tblPrEx>
          <w:tblCellMar>
            <w:top w:w="0" w:type="dxa"/>
            <w:bottom w:w="0" w:type="dxa"/>
          </w:tblCellMar>
        </w:tblPrEx>
        <w:trPr>
          <w:cantSplit/>
          <w:trHeight w:hRule="exact" w:val="569"/>
        </w:trPr>
        <w:tc>
          <w:tcPr>
            <w:tcW w:w="1276" w:type="dxa"/>
            <w:vMerge/>
          </w:tcPr>
          <w:p w:rsidR="0044196C" w:rsidRPr="00844BC3" w:rsidRDefault="0044196C" w:rsidP="00BA6D12">
            <w:pPr>
              <w:wordWrap w:val="0"/>
              <w:overflowPunct w:val="0"/>
              <w:autoSpaceDE w:val="0"/>
              <w:autoSpaceDN w:val="0"/>
              <w:spacing w:before="60"/>
              <w:textAlignment w:val="center"/>
            </w:pPr>
          </w:p>
        </w:tc>
        <w:tc>
          <w:tcPr>
            <w:tcW w:w="1559" w:type="dxa"/>
            <w:gridSpan w:val="2"/>
          </w:tcPr>
          <w:p w:rsidR="0044196C" w:rsidRPr="00844BC3" w:rsidRDefault="0044196C" w:rsidP="00BA6D12">
            <w:pPr>
              <w:wordWrap w:val="0"/>
              <w:overflowPunct w:val="0"/>
              <w:autoSpaceDE w:val="0"/>
              <w:autoSpaceDN w:val="0"/>
              <w:textAlignment w:val="center"/>
              <w:rPr>
                <w:sz w:val="18"/>
                <w:szCs w:val="18"/>
              </w:rPr>
            </w:pPr>
          </w:p>
        </w:tc>
        <w:tc>
          <w:tcPr>
            <w:tcW w:w="1843" w:type="dxa"/>
          </w:tcPr>
          <w:p w:rsidR="0044196C" w:rsidRPr="00844BC3" w:rsidRDefault="0044196C" w:rsidP="00BA6D12">
            <w:pPr>
              <w:wordWrap w:val="0"/>
              <w:overflowPunct w:val="0"/>
              <w:autoSpaceDE w:val="0"/>
              <w:autoSpaceDN w:val="0"/>
              <w:spacing w:before="60"/>
              <w:ind w:right="840"/>
              <w:textAlignment w:val="center"/>
            </w:pPr>
            <w:r w:rsidRPr="00844BC3">
              <w:rPr>
                <w:rFonts w:hint="eastAsia"/>
                <w:sz w:val="18"/>
                <w:szCs w:val="18"/>
              </w:rPr>
              <w:t>＊</w:t>
            </w:r>
          </w:p>
        </w:tc>
        <w:tc>
          <w:tcPr>
            <w:tcW w:w="992" w:type="dxa"/>
          </w:tcPr>
          <w:p w:rsidR="0044196C" w:rsidRPr="00844BC3" w:rsidRDefault="0044196C" w:rsidP="00BA6D12">
            <w:pPr>
              <w:wordWrap w:val="0"/>
              <w:overflowPunct w:val="0"/>
              <w:autoSpaceDE w:val="0"/>
              <w:autoSpaceDN w:val="0"/>
              <w:textAlignment w:val="center"/>
              <w:rPr>
                <w:sz w:val="18"/>
                <w:szCs w:val="18"/>
              </w:rPr>
            </w:pPr>
          </w:p>
        </w:tc>
        <w:tc>
          <w:tcPr>
            <w:tcW w:w="993" w:type="dxa"/>
          </w:tcPr>
          <w:p w:rsidR="0044196C" w:rsidRPr="00844BC3" w:rsidRDefault="0044196C" w:rsidP="00BA6D12">
            <w:pPr>
              <w:wordWrap w:val="0"/>
              <w:overflowPunct w:val="0"/>
              <w:autoSpaceDE w:val="0"/>
              <w:autoSpaceDN w:val="0"/>
              <w:textAlignment w:val="center"/>
              <w:rPr>
                <w:sz w:val="18"/>
                <w:szCs w:val="18"/>
              </w:rPr>
            </w:pPr>
          </w:p>
        </w:tc>
        <w:tc>
          <w:tcPr>
            <w:tcW w:w="1842" w:type="dxa"/>
            <w:gridSpan w:val="2"/>
            <w:tcBorders>
              <w:right w:val="single" w:sz="12" w:space="0" w:color="auto"/>
            </w:tcBorders>
          </w:tcPr>
          <w:p w:rsidR="0044196C" w:rsidRPr="00844BC3" w:rsidRDefault="0044196C" w:rsidP="00BA6D12">
            <w:pPr>
              <w:wordWrap w:val="0"/>
              <w:overflowPunct w:val="0"/>
              <w:autoSpaceDE w:val="0"/>
              <w:autoSpaceDN w:val="0"/>
              <w:textAlignment w:val="center"/>
              <w:rPr>
                <w:sz w:val="18"/>
                <w:szCs w:val="18"/>
              </w:rPr>
            </w:pPr>
          </w:p>
        </w:tc>
        <w:tc>
          <w:tcPr>
            <w:tcW w:w="1985" w:type="dxa"/>
            <w:tcBorders>
              <w:left w:val="single" w:sz="12" w:space="0" w:color="auto"/>
              <w:right w:val="single" w:sz="12" w:space="0" w:color="auto"/>
              <w:tl2br w:val="single" w:sz="4" w:space="0" w:color="auto"/>
            </w:tcBorders>
            <w:vAlign w:val="center"/>
          </w:tcPr>
          <w:p w:rsidR="0044196C" w:rsidRPr="00844BC3" w:rsidRDefault="0044196C" w:rsidP="00BA6D12">
            <w:pPr>
              <w:wordWrap w:val="0"/>
              <w:overflowPunct w:val="0"/>
              <w:autoSpaceDE w:val="0"/>
              <w:autoSpaceDN w:val="0"/>
              <w:textAlignment w:val="center"/>
            </w:pPr>
          </w:p>
        </w:tc>
      </w:tr>
      <w:tr w:rsidR="0044196C" w:rsidRPr="00844BC3" w:rsidTr="00BA6D12">
        <w:tblPrEx>
          <w:tblCellMar>
            <w:top w:w="0" w:type="dxa"/>
            <w:bottom w:w="0" w:type="dxa"/>
          </w:tblCellMar>
        </w:tblPrEx>
        <w:trPr>
          <w:cantSplit/>
          <w:trHeight w:hRule="exact" w:val="602"/>
        </w:trPr>
        <w:tc>
          <w:tcPr>
            <w:tcW w:w="1276" w:type="dxa"/>
            <w:vMerge/>
          </w:tcPr>
          <w:p w:rsidR="0044196C" w:rsidRPr="00844BC3" w:rsidRDefault="0044196C" w:rsidP="00BA6D12">
            <w:pPr>
              <w:wordWrap w:val="0"/>
              <w:overflowPunct w:val="0"/>
              <w:autoSpaceDE w:val="0"/>
              <w:autoSpaceDN w:val="0"/>
              <w:spacing w:before="60"/>
              <w:textAlignment w:val="center"/>
            </w:pPr>
          </w:p>
        </w:tc>
        <w:tc>
          <w:tcPr>
            <w:tcW w:w="1559" w:type="dxa"/>
            <w:gridSpan w:val="2"/>
            <w:vAlign w:val="center"/>
          </w:tcPr>
          <w:p w:rsidR="0044196C" w:rsidRPr="00844BC3" w:rsidRDefault="0044196C" w:rsidP="00BA6D12">
            <w:pPr>
              <w:wordWrap w:val="0"/>
              <w:overflowPunct w:val="0"/>
              <w:autoSpaceDE w:val="0"/>
              <w:autoSpaceDN w:val="0"/>
              <w:jc w:val="center"/>
              <w:textAlignment w:val="center"/>
              <w:rPr>
                <w:sz w:val="18"/>
                <w:szCs w:val="18"/>
              </w:rPr>
            </w:pPr>
            <w:r w:rsidRPr="00844BC3">
              <w:rPr>
                <w:rFonts w:hint="eastAsia"/>
              </w:rPr>
              <w:t>計</w:t>
            </w:r>
          </w:p>
        </w:tc>
        <w:tc>
          <w:tcPr>
            <w:tcW w:w="1843" w:type="dxa"/>
          </w:tcPr>
          <w:p w:rsidR="0044196C" w:rsidRPr="00844BC3" w:rsidRDefault="0044196C" w:rsidP="00BA6D12">
            <w:pPr>
              <w:wordWrap w:val="0"/>
              <w:overflowPunct w:val="0"/>
              <w:autoSpaceDE w:val="0"/>
              <w:autoSpaceDN w:val="0"/>
              <w:textAlignment w:val="center"/>
              <w:rPr>
                <w:sz w:val="18"/>
                <w:szCs w:val="18"/>
              </w:rPr>
            </w:pPr>
            <w:r w:rsidRPr="00844BC3">
              <w:rPr>
                <w:rFonts w:hint="eastAsia"/>
                <w:sz w:val="18"/>
                <w:szCs w:val="18"/>
              </w:rPr>
              <w:t>＊</w:t>
            </w:r>
          </w:p>
        </w:tc>
        <w:tc>
          <w:tcPr>
            <w:tcW w:w="992" w:type="dxa"/>
            <w:tcBorders>
              <w:tl2br w:val="single" w:sz="4" w:space="0" w:color="auto"/>
            </w:tcBorders>
          </w:tcPr>
          <w:p w:rsidR="0044196C" w:rsidRPr="00844BC3" w:rsidRDefault="0044196C" w:rsidP="00BA6D12">
            <w:pPr>
              <w:wordWrap w:val="0"/>
              <w:overflowPunct w:val="0"/>
              <w:autoSpaceDE w:val="0"/>
              <w:autoSpaceDN w:val="0"/>
              <w:textAlignment w:val="center"/>
              <w:rPr>
                <w:sz w:val="18"/>
                <w:szCs w:val="18"/>
              </w:rPr>
            </w:pPr>
          </w:p>
        </w:tc>
        <w:tc>
          <w:tcPr>
            <w:tcW w:w="993" w:type="dxa"/>
            <w:tcBorders>
              <w:tl2br w:val="single" w:sz="4" w:space="0" w:color="auto"/>
            </w:tcBorders>
          </w:tcPr>
          <w:p w:rsidR="0044196C" w:rsidRPr="00844BC3" w:rsidRDefault="0044196C" w:rsidP="00BA6D12">
            <w:pPr>
              <w:wordWrap w:val="0"/>
              <w:overflowPunct w:val="0"/>
              <w:autoSpaceDE w:val="0"/>
              <w:autoSpaceDN w:val="0"/>
              <w:textAlignment w:val="center"/>
              <w:rPr>
                <w:sz w:val="18"/>
                <w:szCs w:val="18"/>
              </w:rPr>
            </w:pPr>
          </w:p>
        </w:tc>
        <w:tc>
          <w:tcPr>
            <w:tcW w:w="1842" w:type="dxa"/>
            <w:gridSpan w:val="2"/>
            <w:tcBorders>
              <w:right w:val="single" w:sz="12" w:space="0" w:color="auto"/>
            </w:tcBorders>
          </w:tcPr>
          <w:p w:rsidR="0044196C" w:rsidRPr="00844BC3" w:rsidRDefault="0044196C" w:rsidP="00BA6D12">
            <w:pPr>
              <w:wordWrap w:val="0"/>
              <w:overflowPunct w:val="0"/>
              <w:autoSpaceDE w:val="0"/>
              <w:autoSpaceDN w:val="0"/>
              <w:textAlignment w:val="center"/>
              <w:rPr>
                <w:sz w:val="16"/>
                <w:szCs w:val="16"/>
              </w:rPr>
            </w:pPr>
            <w:r w:rsidRPr="00844BC3">
              <w:rPr>
                <w:rFonts w:hint="eastAsia"/>
                <w:sz w:val="16"/>
                <w:szCs w:val="16"/>
              </w:rPr>
              <w:t>利子額</w:t>
            </w:r>
          </w:p>
        </w:tc>
        <w:tc>
          <w:tcPr>
            <w:tcW w:w="1985" w:type="dxa"/>
            <w:tcBorders>
              <w:left w:val="single" w:sz="12" w:space="0" w:color="auto"/>
              <w:bottom w:val="single" w:sz="12" w:space="0" w:color="auto"/>
              <w:right w:val="single" w:sz="12" w:space="0" w:color="auto"/>
            </w:tcBorders>
            <w:vAlign w:val="center"/>
          </w:tcPr>
          <w:p w:rsidR="0044196C" w:rsidRPr="00844BC3" w:rsidRDefault="0044196C" w:rsidP="00BA6D12">
            <w:pPr>
              <w:wordWrap w:val="0"/>
              <w:overflowPunct w:val="0"/>
              <w:autoSpaceDE w:val="0"/>
              <w:autoSpaceDN w:val="0"/>
              <w:textAlignment w:val="center"/>
            </w:pPr>
          </w:p>
        </w:tc>
      </w:tr>
      <w:tr w:rsidR="0044196C" w:rsidTr="00BA6D12">
        <w:tblPrEx>
          <w:tblCellMar>
            <w:top w:w="0" w:type="dxa"/>
            <w:bottom w:w="0" w:type="dxa"/>
          </w:tblCellMar>
        </w:tblPrEx>
        <w:trPr>
          <w:cantSplit/>
          <w:trHeight w:hRule="exact" w:val="720"/>
        </w:trPr>
        <w:tc>
          <w:tcPr>
            <w:tcW w:w="2127" w:type="dxa"/>
            <w:gridSpan w:val="2"/>
            <w:vAlign w:val="center"/>
          </w:tcPr>
          <w:p w:rsidR="0044196C" w:rsidRDefault="0044196C" w:rsidP="00BA6D12">
            <w:pPr>
              <w:wordWrap w:val="0"/>
              <w:overflowPunct w:val="0"/>
              <w:autoSpaceDE w:val="0"/>
              <w:autoSpaceDN w:val="0"/>
              <w:spacing w:before="60"/>
              <w:jc w:val="center"/>
              <w:textAlignment w:val="center"/>
            </w:pPr>
            <w:r>
              <w:rPr>
                <w:rFonts w:hint="eastAsia"/>
              </w:rPr>
              <w:t>借　入　先</w:t>
            </w:r>
          </w:p>
          <w:p w:rsidR="0044196C" w:rsidRDefault="0044196C" w:rsidP="00BA6D12">
            <w:pPr>
              <w:wordWrap w:val="0"/>
              <w:overflowPunct w:val="0"/>
              <w:autoSpaceDE w:val="0"/>
              <w:autoSpaceDN w:val="0"/>
              <w:jc w:val="center"/>
              <w:textAlignment w:val="center"/>
            </w:pPr>
            <w:r>
              <w:rPr>
                <w:rFonts w:hint="eastAsia"/>
              </w:rPr>
              <w:t>（金融機関の名称）</w:t>
            </w:r>
          </w:p>
          <w:p w:rsidR="0044196C" w:rsidRDefault="0044196C" w:rsidP="00BA6D12">
            <w:pPr>
              <w:wordWrap w:val="0"/>
              <w:overflowPunct w:val="0"/>
              <w:autoSpaceDE w:val="0"/>
              <w:autoSpaceDN w:val="0"/>
              <w:jc w:val="center"/>
              <w:textAlignment w:val="center"/>
            </w:pPr>
          </w:p>
        </w:tc>
        <w:tc>
          <w:tcPr>
            <w:tcW w:w="3543" w:type="dxa"/>
            <w:gridSpan w:val="3"/>
            <w:vAlign w:val="center"/>
          </w:tcPr>
          <w:p w:rsidR="0044196C" w:rsidRDefault="0044196C" w:rsidP="00BA6D12">
            <w:pPr>
              <w:wordWrap w:val="0"/>
              <w:overflowPunct w:val="0"/>
              <w:autoSpaceDE w:val="0"/>
              <w:autoSpaceDN w:val="0"/>
              <w:jc w:val="center"/>
              <w:textAlignment w:val="center"/>
            </w:pPr>
          </w:p>
        </w:tc>
        <w:tc>
          <w:tcPr>
            <w:tcW w:w="1985" w:type="dxa"/>
            <w:gridSpan w:val="2"/>
            <w:vAlign w:val="center"/>
          </w:tcPr>
          <w:p w:rsidR="0044196C" w:rsidRDefault="0044196C" w:rsidP="00BA6D12">
            <w:pPr>
              <w:wordWrap w:val="0"/>
              <w:overflowPunct w:val="0"/>
              <w:autoSpaceDE w:val="0"/>
              <w:autoSpaceDN w:val="0"/>
              <w:ind w:left="14"/>
              <w:jc w:val="center"/>
              <w:textAlignment w:val="center"/>
            </w:pPr>
            <w:r>
              <w:rPr>
                <w:rFonts w:hint="eastAsia"/>
              </w:rPr>
              <w:t>利子の計算方法</w:t>
            </w:r>
          </w:p>
        </w:tc>
        <w:tc>
          <w:tcPr>
            <w:tcW w:w="2835" w:type="dxa"/>
            <w:gridSpan w:val="2"/>
            <w:vAlign w:val="center"/>
          </w:tcPr>
          <w:p w:rsidR="0044196C" w:rsidRDefault="0044196C" w:rsidP="00BA6D12">
            <w:pPr>
              <w:wordWrap w:val="0"/>
              <w:overflowPunct w:val="0"/>
              <w:autoSpaceDE w:val="0"/>
              <w:autoSpaceDN w:val="0"/>
              <w:textAlignment w:val="center"/>
            </w:pPr>
            <w:r>
              <w:rPr>
                <w:rFonts w:hint="eastAsia"/>
              </w:rPr>
              <w:t>・元金均等定額償還</w:t>
            </w:r>
          </w:p>
          <w:p w:rsidR="0044196C" w:rsidRDefault="0044196C" w:rsidP="00BA6D12">
            <w:pPr>
              <w:wordWrap w:val="0"/>
              <w:overflowPunct w:val="0"/>
              <w:autoSpaceDE w:val="0"/>
              <w:autoSpaceDN w:val="0"/>
              <w:textAlignment w:val="center"/>
            </w:pPr>
            <w:r>
              <w:rPr>
                <w:rFonts w:hint="eastAsia"/>
              </w:rPr>
              <w:t>・元利均等割賦償還</w:t>
            </w:r>
          </w:p>
        </w:tc>
      </w:tr>
    </w:tbl>
    <w:p w:rsidR="0044196C" w:rsidRDefault="0044196C" w:rsidP="0044196C">
      <w:pPr>
        <w:wordWrap w:val="0"/>
        <w:overflowPunct w:val="0"/>
        <w:autoSpaceDE w:val="0"/>
        <w:autoSpaceDN w:val="0"/>
        <w:spacing w:before="120"/>
        <w:ind w:left="945" w:hanging="945"/>
        <w:textAlignment w:val="center"/>
      </w:pPr>
      <w:r>
        <w:rPr>
          <w:rFonts w:hint="eastAsia"/>
        </w:rPr>
        <w:t xml:space="preserve">　注　</w:t>
      </w:r>
      <w:r w:rsidR="00277D22">
        <w:rPr>
          <w:rFonts w:hint="eastAsia"/>
        </w:rPr>
        <w:t>１</w:t>
      </w:r>
      <w:r>
        <w:rPr>
          <w:rFonts w:hint="eastAsia"/>
        </w:rPr>
        <w:t xml:space="preserve">　＊印の欄は、</w:t>
      </w:r>
      <w:r w:rsidR="00277D22">
        <w:rPr>
          <w:rFonts w:hint="eastAsia"/>
        </w:rPr>
        <w:t>１</w:t>
      </w:r>
      <w:r>
        <w:rPr>
          <w:rFonts w:hint="eastAsia"/>
        </w:rPr>
        <w:t>・</w:t>
      </w:r>
      <w:r w:rsidR="00277D22">
        <w:rPr>
          <w:rFonts w:hint="eastAsia"/>
        </w:rPr>
        <w:t>２</w:t>
      </w:r>
      <w:r>
        <w:rPr>
          <w:rFonts w:hint="eastAsia"/>
        </w:rPr>
        <w:t>表とも同額となるものです。</w:t>
      </w:r>
    </w:p>
    <w:p w:rsidR="0044196C" w:rsidRDefault="0044196C" w:rsidP="0044196C">
      <w:pPr>
        <w:wordWrap w:val="0"/>
        <w:overflowPunct w:val="0"/>
        <w:autoSpaceDE w:val="0"/>
        <w:autoSpaceDN w:val="0"/>
        <w:ind w:left="945" w:hanging="945"/>
        <w:textAlignment w:val="center"/>
      </w:pPr>
      <w:r>
        <w:rPr>
          <w:rFonts w:hint="eastAsia"/>
        </w:rPr>
        <w:t xml:space="preserve">　　　</w:t>
      </w:r>
      <w:r w:rsidR="00277D22">
        <w:rPr>
          <w:rFonts w:hint="eastAsia"/>
        </w:rPr>
        <w:t>２</w:t>
      </w:r>
      <w:r>
        <w:rPr>
          <w:rFonts w:hint="eastAsia"/>
        </w:rPr>
        <w:t xml:space="preserve">　借入金を</w:t>
      </w:r>
      <w:r>
        <w:t>2</w:t>
      </w:r>
      <w:r>
        <w:rPr>
          <w:rFonts w:hint="eastAsia"/>
        </w:rPr>
        <w:t>箇所から借り入れる場合は、上下</w:t>
      </w:r>
      <w:r>
        <w:t>2</w:t>
      </w:r>
      <w:r>
        <w:rPr>
          <w:rFonts w:hint="eastAsia"/>
        </w:rPr>
        <w:t>段に分けて記入してください。</w:t>
      </w:r>
    </w:p>
    <w:p w:rsidR="0044196C" w:rsidRDefault="0044196C" w:rsidP="0044196C">
      <w:pPr>
        <w:wordWrap w:val="0"/>
        <w:overflowPunct w:val="0"/>
        <w:autoSpaceDE w:val="0"/>
        <w:autoSpaceDN w:val="0"/>
        <w:ind w:left="945" w:hanging="945"/>
        <w:textAlignment w:val="center"/>
      </w:pPr>
      <w:r>
        <w:rPr>
          <w:rFonts w:hint="eastAsia"/>
        </w:rPr>
        <w:t xml:space="preserve">　　　</w:t>
      </w:r>
      <w:r w:rsidR="00277D22">
        <w:rPr>
          <w:rFonts w:hint="eastAsia"/>
        </w:rPr>
        <w:t>３</w:t>
      </w:r>
      <w:r>
        <w:rPr>
          <w:rFonts w:hint="eastAsia"/>
        </w:rPr>
        <w:t xml:space="preserve">　利率は、年</w:t>
      </w:r>
      <w:r>
        <w:t>8.5</w:t>
      </w:r>
      <w:r>
        <w:rPr>
          <w:rFonts w:hint="eastAsia"/>
        </w:rPr>
        <w:t>％を上限とし、実際の利率が</w:t>
      </w:r>
      <w:r>
        <w:t>8.5</w:t>
      </w:r>
      <w:r>
        <w:rPr>
          <w:rFonts w:hint="eastAsia"/>
        </w:rPr>
        <w:t>％を超える場合は、その実際の利率及び実際の利率を適用した場合の補助対象経費を上段に</w:t>
      </w:r>
      <w:r>
        <w:t>(</w:t>
      </w:r>
      <w:r>
        <w:rPr>
          <w:rFonts w:hint="eastAsia"/>
        </w:rPr>
        <w:t xml:space="preserve">　</w:t>
      </w:r>
      <w:r>
        <w:t>)</w:t>
      </w:r>
      <w:r>
        <w:rPr>
          <w:rFonts w:hint="eastAsia"/>
        </w:rPr>
        <w:t>書きで記入してください。</w:t>
      </w:r>
    </w:p>
    <w:p w:rsidR="0044196C" w:rsidRDefault="0044196C" w:rsidP="0044196C">
      <w:pPr>
        <w:wordWrap w:val="0"/>
        <w:overflowPunct w:val="0"/>
        <w:autoSpaceDE w:val="0"/>
        <w:autoSpaceDN w:val="0"/>
        <w:ind w:left="945" w:hanging="945"/>
        <w:textAlignment w:val="center"/>
      </w:pPr>
      <w:r>
        <w:rPr>
          <w:rFonts w:hint="eastAsia"/>
        </w:rPr>
        <w:t xml:space="preserve">　　　</w:t>
      </w:r>
      <w:r w:rsidR="00277D22">
        <w:rPr>
          <w:rFonts w:hint="eastAsia"/>
        </w:rPr>
        <w:t>４</w:t>
      </w:r>
      <w:r>
        <w:rPr>
          <w:rFonts w:hint="eastAsia"/>
        </w:rPr>
        <w:t xml:space="preserve">　太線内は記入しないでください</w:t>
      </w:r>
    </w:p>
    <w:p w:rsidR="002F4D66" w:rsidRPr="0044196C" w:rsidRDefault="002F4D66" w:rsidP="0044196C">
      <w:pPr>
        <w:wordWrap w:val="0"/>
        <w:overflowPunct w:val="0"/>
        <w:autoSpaceDE w:val="0"/>
        <w:autoSpaceDN w:val="0"/>
        <w:textAlignment w:val="center"/>
      </w:pPr>
    </w:p>
    <w:sectPr w:rsidR="002F4D66" w:rsidRPr="0044196C" w:rsidSect="00BF2AC4">
      <w:pgSz w:w="11907" w:h="16839" w:code="9"/>
      <w:pgMar w:top="709" w:right="567"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BD" w:rsidRDefault="006815BD" w:rsidP="00264A28">
      <w:r>
        <w:separator/>
      </w:r>
    </w:p>
  </w:endnote>
  <w:endnote w:type="continuationSeparator" w:id="0">
    <w:p w:rsidR="006815BD" w:rsidRDefault="006815BD" w:rsidP="0026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BD" w:rsidRDefault="006815BD" w:rsidP="00264A28">
      <w:r>
        <w:separator/>
      </w:r>
    </w:p>
  </w:footnote>
  <w:footnote w:type="continuationSeparator" w:id="0">
    <w:p w:rsidR="006815BD" w:rsidRDefault="006815BD" w:rsidP="00264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8722B"/>
    <w:multiLevelType w:val="singleLevel"/>
    <w:tmpl w:val="69069F9A"/>
    <w:lvl w:ilvl="0">
      <w:start w:val="2"/>
      <w:numFmt w:val="bullet"/>
      <w:lvlText w:val="・"/>
      <w:lvlJc w:val="left"/>
      <w:pPr>
        <w:tabs>
          <w:tab w:val="num" w:pos="210"/>
        </w:tabs>
        <w:ind w:left="21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D66"/>
    <w:rsid w:val="000C4848"/>
    <w:rsid w:val="000E5AC9"/>
    <w:rsid w:val="000F7ECB"/>
    <w:rsid w:val="001F7861"/>
    <w:rsid w:val="002253E4"/>
    <w:rsid w:val="00247DEB"/>
    <w:rsid w:val="00264A28"/>
    <w:rsid w:val="00271D4D"/>
    <w:rsid w:val="00277D22"/>
    <w:rsid w:val="00284809"/>
    <w:rsid w:val="002B3D07"/>
    <w:rsid w:val="002F4D66"/>
    <w:rsid w:val="00313C11"/>
    <w:rsid w:val="00351EA1"/>
    <w:rsid w:val="00440DDE"/>
    <w:rsid w:val="0044196C"/>
    <w:rsid w:val="00464F1F"/>
    <w:rsid w:val="004A22AF"/>
    <w:rsid w:val="004E42FC"/>
    <w:rsid w:val="005325FC"/>
    <w:rsid w:val="00563543"/>
    <w:rsid w:val="005E4BA6"/>
    <w:rsid w:val="00612EF4"/>
    <w:rsid w:val="00617069"/>
    <w:rsid w:val="00645E24"/>
    <w:rsid w:val="00661633"/>
    <w:rsid w:val="006815BD"/>
    <w:rsid w:val="00715F36"/>
    <w:rsid w:val="007731CB"/>
    <w:rsid w:val="007A773A"/>
    <w:rsid w:val="00836C70"/>
    <w:rsid w:val="00844BC3"/>
    <w:rsid w:val="008B6DF1"/>
    <w:rsid w:val="008F2B14"/>
    <w:rsid w:val="009526BC"/>
    <w:rsid w:val="009D3C61"/>
    <w:rsid w:val="009D3C90"/>
    <w:rsid w:val="00AB7015"/>
    <w:rsid w:val="00B723F9"/>
    <w:rsid w:val="00B80CB8"/>
    <w:rsid w:val="00B84236"/>
    <w:rsid w:val="00BA6D12"/>
    <w:rsid w:val="00BB5993"/>
    <w:rsid w:val="00BB6006"/>
    <w:rsid w:val="00BE3AA7"/>
    <w:rsid w:val="00BF2AC4"/>
    <w:rsid w:val="00BF72F1"/>
    <w:rsid w:val="00C116FE"/>
    <w:rsid w:val="00C67F60"/>
    <w:rsid w:val="00C81B4A"/>
    <w:rsid w:val="00C830D0"/>
    <w:rsid w:val="00CD7EC0"/>
    <w:rsid w:val="00D00443"/>
    <w:rsid w:val="00D136F9"/>
    <w:rsid w:val="00D24389"/>
    <w:rsid w:val="00D47086"/>
    <w:rsid w:val="00D66ECF"/>
    <w:rsid w:val="00D817D3"/>
    <w:rsid w:val="00E875B2"/>
    <w:rsid w:val="00E941B5"/>
    <w:rsid w:val="00EB2713"/>
    <w:rsid w:val="00F109C5"/>
    <w:rsid w:val="00F262BA"/>
    <w:rsid w:val="00F33026"/>
    <w:rsid w:val="00F655F2"/>
    <w:rsid w:val="00F70C5E"/>
    <w:rsid w:val="00F96824"/>
    <w:rsid w:val="00FC4C60"/>
    <w:rsid w:val="00FD7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7D5702-F2C0-4EE4-91D9-F7A36227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第2号様式(第8条関係)</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第2号様式(第8条関係)</dc:title>
  <dc:subject/>
  <dc:creator>(株)ぎょうせい</dc:creator>
  <cp:keywords/>
  <dc:description/>
  <cp:lastModifiedBy>長岡市役所</cp:lastModifiedBy>
  <cp:revision>2</cp:revision>
  <cp:lastPrinted>2007-05-09T04:52:00Z</cp:lastPrinted>
  <dcterms:created xsi:type="dcterms:W3CDTF">2025-03-12T00:32:00Z</dcterms:created>
  <dcterms:modified xsi:type="dcterms:W3CDTF">2025-03-12T00:32:00Z</dcterms:modified>
</cp:coreProperties>
</file>